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E48" w:rsidRPr="00F65DC0" w:rsidRDefault="005B7E48" w:rsidP="00F65DC0">
      <w:pPr>
        <w:pBdr>
          <w:top w:val="single" w:sz="4" w:space="1" w:color="auto"/>
          <w:left w:val="single" w:sz="4" w:space="4" w:color="auto"/>
          <w:bottom w:val="single" w:sz="4" w:space="1" w:color="auto"/>
          <w:right w:val="single" w:sz="4" w:space="4" w:color="auto"/>
        </w:pBdr>
        <w:jc w:val="center"/>
        <w:rPr>
          <w:rFonts w:ascii="Algerian" w:hAnsi="Algerian"/>
          <w:b/>
          <w:sz w:val="32"/>
          <w:szCs w:val="32"/>
        </w:rPr>
      </w:pPr>
      <w:bookmarkStart w:id="0" w:name="_GoBack"/>
      <w:bookmarkEnd w:id="0"/>
      <w:r w:rsidRPr="00F65DC0">
        <w:rPr>
          <w:rFonts w:ascii="Algerian" w:hAnsi="Algerian"/>
          <w:b/>
          <w:sz w:val="32"/>
          <w:szCs w:val="32"/>
        </w:rPr>
        <w:t>RECORDS, ARCHIVES AND MAIL SERVICE</w:t>
      </w:r>
    </w:p>
    <w:p w:rsidR="00F65DC0" w:rsidRDefault="00F65DC0" w:rsidP="005B7E48">
      <w:pPr>
        <w:rPr>
          <w:b/>
        </w:rPr>
      </w:pPr>
      <w:r>
        <w:rPr>
          <w:b/>
        </w:rPr>
        <w:tab/>
      </w:r>
    </w:p>
    <w:p w:rsidR="00F65DC0" w:rsidRDefault="00F65DC0" w:rsidP="005B7E48">
      <w:pPr>
        <w:rPr>
          <w:b/>
        </w:rPr>
      </w:pPr>
    </w:p>
    <w:p w:rsidR="005B7E48" w:rsidRPr="005B7E48" w:rsidRDefault="005B7E48" w:rsidP="005B7E48">
      <w:pPr>
        <w:rPr>
          <w:b/>
        </w:rPr>
      </w:pPr>
      <w:r w:rsidRPr="005B7E48">
        <w:rPr>
          <w:b/>
        </w:rPr>
        <w:t>TERMS OF REFERENCE</w:t>
      </w:r>
    </w:p>
    <w:p w:rsidR="005B7E48" w:rsidRDefault="005B7E48" w:rsidP="005B7E48"/>
    <w:p w:rsidR="005B7E48" w:rsidRPr="005B7E48" w:rsidRDefault="005B7E48" w:rsidP="005B7E48">
      <w:pPr>
        <w:rPr>
          <w:b/>
        </w:rPr>
      </w:pPr>
      <w:r w:rsidRPr="005B7E48">
        <w:rPr>
          <w:b/>
        </w:rPr>
        <w:t>I. OBJECTIVE</w:t>
      </w:r>
    </w:p>
    <w:p w:rsidR="005B7E48" w:rsidRDefault="005B7E48" w:rsidP="005B7E48">
      <w:r>
        <w:tab/>
        <w:t>To provide skilled, efficient and competent Record, Archives and Mail service contractor who will provide support and assistance in recording incoming/outgoing mails, faxes, distribution and pick up of documents to/from various offices within WHO, and other alike services to WHO, Western Pacific Regional Office located at United Nations Avenue, Manila to ensure high and consistent service levels to WHO in accordance with WHO policy and procedures on record, archive and retention.</w:t>
      </w:r>
    </w:p>
    <w:p w:rsidR="005B7E48" w:rsidRDefault="005B7E48" w:rsidP="005B7E48"/>
    <w:p w:rsidR="005B7E48" w:rsidRPr="005B7E48" w:rsidRDefault="005B7E48" w:rsidP="005B7E48">
      <w:pPr>
        <w:rPr>
          <w:b/>
        </w:rPr>
      </w:pPr>
      <w:r w:rsidRPr="005B7E48">
        <w:rPr>
          <w:b/>
        </w:rPr>
        <w:t>II. CRITERIA FOR ELIGIBILITY</w:t>
      </w:r>
    </w:p>
    <w:p w:rsidR="005B7E48" w:rsidRDefault="005B7E48" w:rsidP="005B7E48">
      <w:r>
        <w:tab/>
        <w:t xml:space="preserve">The following minimum requirements must be met by the prospective contractor/s: </w:t>
      </w:r>
    </w:p>
    <w:p w:rsidR="005B7E48" w:rsidRDefault="005B7E48" w:rsidP="005B7E48"/>
    <w:p w:rsidR="005B7E48" w:rsidRDefault="005B7E48" w:rsidP="005B7E48">
      <w:pPr>
        <w:rPr>
          <w:b/>
          <w:u w:val="single"/>
        </w:rPr>
      </w:pPr>
      <w:r w:rsidRPr="005B7E48">
        <w:rPr>
          <w:b/>
          <w:u w:val="single"/>
        </w:rPr>
        <w:t xml:space="preserve">   LEGAL REQUIREMENTS:</w:t>
      </w:r>
    </w:p>
    <w:p w:rsidR="00F65DC0" w:rsidRPr="005B7E48" w:rsidRDefault="00F65DC0" w:rsidP="005B7E48">
      <w:pPr>
        <w:rPr>
          <w:b/>
          <w:u w:val="single"/>
        </w:rPr>
      </w:pPr>
    </w:p>
    <w:p w:rsidR="005B7E48" w:rsidRDefault="005B7E48" w:rsidP="005B7E48">
      <w:pPr>
        <w:ind w:left="720" w:hanging="720"/>
      </w:pPr>
      <w:r>
        <w:t>1.</w:t>
      </w:r>
      <w:r>
        <w:tab/>
        <w:t>Duly licensed corporation organized/registered under the laws of the Philippines with paid-up capital of at least One Million Pesos. (Php1,000,000);</w:t>
      </w:r>
    </w:p>
    <w:p w:rsidR="00F65DC0" w:rsidRDefault="00F65DC0" w:rsidP="005B7E48">
      <w:pPr>
        <w:ind w:left="720" w:hanging="720"/>
      </w:pPr>
    </w:p>
    <w:p w:rsidR="005B7E48" w:rsidRDefault="005B7E48" w:rsidP="005B7E48">
      <w:pPr>
        <w:ind w:left="720" w:hanging="720"/>
      </w:pPr>
      <w:r>
        <w:t>2.</w:t>
      </w:r>
      <w:r>
        <w:tab/>
        <w:t xml:space="preserve">Primary purpose of incorporation must be clerical including records, archives and mail service provision with minimum of ten (10) years of experience, and </w:t>
      </w:r>
    </w:p>
    <w:p w:rsidR="00F65DC0" w:rsidRDefault="00F65DC0" w:rsidP="005B7E48">
      <w:pPr>
        <w:ind w:left="720" w:hanging="720"/>
      </w:pPr>
    </w:p>
    <w:p w:rsidR="005B7E48" w:rsidRDefault="005B7E48" w:rsidP="005B7E48">
      <w:r>
        <w:t>3.</w:t>
      </w:r>
      <w:r>
        <w:tab/>
        <w:t xml:space="preserve">Must provide the following supporting documents for evaluation; </w:t>
      </w:r>
    </w:p>
    <w:p w:rsidR="00C44FA7" w:rsidRDefault="00C44FA7" w:rsidP="005B7E48"/>
    <w:p w:rsidR="005B7E48" w:rsidRDefault="005B7E48" w:rsidP="005B7E48">
      <w:r>
        <w:tab/>
        <w:t xml:space="preserve">4.1. </w:t>
      </w:r>
      <w:r>
        <w:tab/>
        <w:t>Company Profile (general information) must include:</w:t>
      </w:r>
    </w:p>
    <w:p w:rsidR="005B7E48" w:rsidRDefault="005B7E48" w:rsidP="005B7E48">
      <w:r>
        <w:t xml:space="preserve">        </w:t>
      </w:r>
      <w:r>
        <w:tab/>
      </w:r>
      <w:r>
        <w:tab/>
        <w:t>4.1.1.  Years of service and type of clients;</w:t>
      </w:r>
    </w:p>
    <w:p w:rsidR="005B7E48" w:rsidRDefault="005B7E48" w:rsidP="005B7E48">
      <w:r>
        <w:tab/>
      </w:r>
      <w:r>
        <w:tab/>
        <w:t>4.1.2.  Volume of business with corporate accounts;</w:t>
      </w:r>
    </w:p>
    <w:p w:rsidR="005B7E48" w:rsidRDefault="005B7E48" w:rsidP="005B7E48">
      <w:r>
        <w:tab/>
      </w:r>
      <w:r>
        <w:tab/>
        <w:t>4.1.3.  Main thrust of business;</w:t>
      </w:r>
    </w:p>
    <w:p w:rsidR="005B7E48" w:rsidRDefault="005B7E48" w:rsidP="005B7E48">
      <w:r>
        <w:tab/>
      </w:r>
      <w:r>
        <w:tab/>
        <w:t>4.1.4.  List of Clients</w:t>
      </w:r>
    </w:p>
    <w:p w:rsidR="00C44FA7" w:rsidRDefault="00C44FA7" w:rsidP="005B7E48"/>
    <w:p w:rsidR="005B7E48" w:rsidRDefault="005B7E48" w:rsidP="005B7E48">
      <w:pPr>
        <w:ind w:left="1440" w:hanging="720"/>
      </w:pPr>
      <w:r>
        <w:t xml:space="preserve">4.2. </w:t>
      </w:r>
      <w:r>
        <w:tab/>
        <w:t>Certified true copy of SEC registration, Department of Trade and Industry (DTI) business name registration, Articles of Incorporation and By-laws;</w:t>
      </w:r>
    </w:p>
    <w:p w:rsidR="00C44FA7" w:rsidRDefault="00C44FA7" w:rsidP="005B7E48">
      <w:pPr>
        <w:ind w:left="1440" w:hanging="720"/>
      </w:pPr>
    </w:p>
    <w:p w:rsidR="005B7E48" w:rsidRDefault="005B7E48" w:rsidP="005B7E48">
      <w:pPr>
        <w:ind w:left="1440" w:hanging="720"/>
      </w:pPr>
      <w:r>
        <w:t xml:space="preserve">4.3.  </w:t>
      </w:r>
      <w:r>
        <w:tab/>
        <w:t>Audited financial statement and Certified copy of Income Tax Return for the last two (2) years duly stamped and received by the Bureau of Internal Revenue (BIR);</w:t>
      </w:r>
    </w:p>
    <w:p w:rsidR="00C44FA7" w:rsidRDefault="00C44FA7" w:rsidP="005B7E48">
      <w:pPr>
        <w:ind w:left="1440" w:hanging="720"/>
      </w:pPr>
    </w:p>
    <w:p w:rsidR="005B7E48" w:rsidRDefault="005B7E48" w:rsidP="005B7E48">
      <w:pPr>
        <w:ind w:left="1440" w:hanging="720"/>
      </w:pPr>
      <w:r>
        <w:t>4.4.</w:t>
      </w:r>
      <w:r>
        <w:tab/>
        <w:t xml:space="preserve">An undertaking that the contractor shall pay its workers at least minimum wage and that it shall comply with the SSS, </w:t>
      </w:r>
      <w:proofErr w:type="spellStart"/>
      <w:r>
        <w:t>PhilHealth</w:t>
      </w:r>
      <w:proofErr w:type="spellEnd"/>
      <w:r>
        <w:t xml:space="preserve"> and </w:t>
      </w:r>
      <w:proofErr w:type="spellStart"/>
      <w:r>
        <w:t>Pag-Ibig</w:t>
      </w:r>
      <w:proofErr w:type="spellEnd"/>
      <w:r>
        <w:t xml:space="preserve"> Law on compulsory remittance of premiums;</w:t>
      </w:r>
    </w:p>
    <w:p w:rsidR="00C44FA7" w:rsidRDefault="00C44FA7" w:rsidP="005B7E48">
      <w:pPr>
        <w:ind w:left="1440" w:hanging="720"/>
      </w:pPr>
    </w:p>
    <w:p w:rsidR="005B7E48" w:rsidRDefault="005B7E48" w:rsidP="000F2707">
      <w:pPr>
        <w:ind w:left="1440" w:hanging="720"/>
      </w:pPr>
      <w:r>
        <w:t>4.5.</w:t>
      </w:r>
      <w:r>
        <w:tab/>
        <w:t>Issue authorization letter to any WHO representative to check /validate the</w:t>
      </w:r>
      <w:r w:rsidR="000F2707">
        <w:t xml:space="preserve"> </w:t>
      </w:r>
      <w:r>
        <w:t>authenticity of submitted documents;</w:t>
      </w:r>
    </w:p>
    <w:p w:rsidR="000F2707" w:rsidRDefault="000F2707" w:rsidP="000F2707">
      <w:pPr>
        <w:ind w:left="1440" w:hanging="720"/>
      </w:pPr>
    </w:p>
    <w:p w:rsidR="005B7E48" w:rsidRDefault="005B7E48" w:rsidP="005B7E48">
      <w:r>
        <w:tab/>
        <w:t>4.6.</w:t>
      </w:r>
      <w:r>
        <w:tab/>
        <w:t>Certification on the following:</w:t>
      </w:r>
    </w:p>
    <w:p w:rsidR="005B7E48" w:rsidRDefault="005B7E48" w:rsidP="000F2707">
      <w:pPr>
        <w:ind w:left="2160" w:hanging="720"/>
      </w:pPr>
      <w:r>
        <w:lastRenderedPageBreak/>
        <w:t>4.6.1.</w:t>
      </w:r>
      <w:r>
        <w:tab/>
        <w:t>that the company is not blacklisted or barred to any government or</w:t>
      </w:r>
      <w:r w:rsidR="000F2707">
        <w:t xml:space="preserve"> </w:t>
      </w:r>
      <w:r>
        <w:t>private agencies;</w:t>
      </w:r>
    </w:p>
    <w:p w:rsidR="005B7E48" w:rsidRDefault="005B7E48" w:rsidP="005B7E48">
      <w:pPr>
        <w:ind w:left="2160" w:hanging="720"/>
      </w:pPr>
      <w:r>
        <w:t>4.6.2.</w:t>
      </w:r>
      <w:r>
        <w:tab/>
        <w:t>proof that the company is in good financial standing (bank certification, accreditations, etc.); and</w:t>
      </w:r>
    </w:p>
    <w:p w:rsidR="005B7E48" w:rsidRDefault="005B7E48" w:rsidP="005B7E48">
      <w:pPr>
        <w:ind w:left="2160" w:hanging="720"/>
      </w:pPr>
      <w:r>
        <w:t>4.6.3.</w:t>
      </w:r>
      <w:r>
        <w:tab/>
        <w:t>Good track record in serving Multinational Corporation, International Organizations and Embassies.</w:t>
      </w:r>
    </w:p>
    <w:p w:rsidR="00F65DC0" w:rsidRDefault="00F65DC0" w:rsidP="005B7E48">
      <w:pPr>
        <w:ind w:left="2160" w:hanging="720"/>
      </w:pPr>
    </w:p>
    <w:p w:rsidR="005B7E48" w:rsidRDefault="005B7E48" w:rsidP="005B7E48">
      <w:r>
        <w:t>4.</w:t>
      </w:r>
      <w:r>
        <w:tab/>
        <w:t xml:space="preserve">Must be able to post a bidder's bond of One Hundred Fifty Thousand Pesos </w:t>
      </w:r>
    </w:p>
    <w:p w:rsidR="005B7E48" w:rsidRDefault="005B7E48" w:rsidP="005B7E48">
      <w:pPr>
        <w:ind w:firstLine="720"/>
      </w:pPr>
      <w:r>
        <w:t>(</w:t>
      </w:r>
      <w:proofErr w:type="spellStart"/>
      <w:r>
        <w:t>Php</w:t>
      </w:r>
      <w:proofErr w:type="spellEnd"/>
      <w:r>
        <w:t xml:space="preserve"> 150,000.00).</w:t>
      </w:r>
    </w:p>
    <w:p w:rsidR="00F65DC0" w:rsidRDefault="00F65DC0" w:rsidP="005B7E48">
      <w:pPr>
        <w:ind w:firstLine="720"/>
      </w:pPr>
    </w:p>
    <w:p w:rsidR="005B7E48" w:rsidRDefault="005B7E48" w:rsidP="005739AA">
      <w:pPr>
        <w:ind w:left="720" w:hanging="720"/>
      </w:pPr>
      <w:r>
        <w:t>5.</w:t>
      </w:r>
      <w:r>
        <w:tab/>
        <w:t xml:space="preserve">The winning bidder must submit a performance bond with the Client as </w:t>
      </w:r>
      <w:r w:rsidR="005739AA">
        <w:t>b</w:t>
      </w:r>
      <w:r>
        <w:t>eneficiary in the amount of Five Hundred Thousand Pesos (</w:t>
      </w:r>
      <w:proofErr w:type="spellStart"/>
      <w:r>
        <w:t>Php</w:t>
      </w:r>
      <w:proofErr w:type="spellEnd"/>
      <w:r>
        <w:t xml:space="preserve"> 500,000) during the duration of the contract and Client must be furnished a copy of said policy.</w:t>
      </w:r>
    </w:p>
    <w:p w:rsidR="005739AA" w:rsidRDefault="005739AA" w:rsidP="005739AA">
      <w:pPr>
        <w:ind w:left="720" w:hanging="720"/>
      </w:pPr>
    </w:p>
    <w:p w:rsidR="005B7E48" w:rsidRDefault="005B7E48" w:rsidP="005B7E48">
      <w:pPr>
        <w:rPr>
          <w:b/>
          <w:u w:val="single"/>
        </w:rPr>
      </w:pPr>
      <w:r w:rsidRPr="005739AA">
        <w:rPr>
          <w:b/>
          <w:u w:val="single"/>
        </w:rPr>
        <w:t xml:space="preserve">    SERVICE REQUIREMENTS:</w:t>
      </w:r>
    </w:p>
    <w:p w:rsidR="003E2391" w:rsidRPr="005739AA" w:rsidRDefault="003E2391" w:rsidP="005B7E48">
      <w:pPr>
        <w:rPr>
          <w:b/>
          <w:u w:val="single"/>
        </w:rPr>
      </w:pPr>
    </w:p>
    <w:p w:rsidR="005B7E48" w:rsidRDefault="005B7E48" w:rsidP="000F2707">
      <w:pPr>
        <w:ind w:left="720" w:hanging="720"/>
      </w:pPr>
      <w:r>
        <w:t>1.</w:t>
      </w:r>
      <w:r>
        <w:tab/>
        <w:t>Must be maintaining at least ten (10) or more similar projects at the time of bid;</w:t>
      </w:r>
    </w:p>
    <w:p w:rsidR="003E2391" w:rsidRDefault="003E2391" w:rsidP="005B7E48"/>
    <w:p w:rsidR="005B7E48" w:rsidRDefault="005B7E48" w:rsidP="005B7E48">
      <w:r>
        <w:t>2.</w:t>
      </w:r>
      <w:r>
        <w:tab/>
        <w:t>Committed to provide cost-effective services;</w:t>
      </w:r>
    </w:p>
    <w:p w:rsidR="003E2391" w:rsidRDefault="003E2391" w:rsidP="005B7E48"/>
    <w:p w:rsidR="005B7E48" w:rsidRDefault="005B7E48" w:rsidP="005739AA">
      <w:pPr>
        <w:ind w:left="720" w:hanging="720"/>
      </w:pPr>
      <w:r>
        <w:t>3.</w:t>
      </w:r>
      <w:r>
        <w:tab/>
        <w:t xml:space="preserve">Provide manpower that will help project a professional and healthy environment to WHO.   </w:t>
      </w:r>
    </w:p>
    <w:p w:rsidR="003E2391" w:rsidRDefault="003E2391" w:rsidP="005739AA">
      <w:pPr>
        <w:ind w:left="720" w:hanging="720"/>
      </w:pPr>
    </w:p>
    <w:p w:rsidR="005B7E48" w:rsidRDefault="005B7E48" w:rsidP="005B7E48">
      <w:r>
        <w:t>4.</w:t>
      </w:r>
      <w:r>
        <w:tab/>
        <w:t xml:space="preserve">STAFFING &amp; RECRUITMENT: </w:t>
      </w:r>
    </w:p>
    <w:p w:rsidR="00C44FA7" w:rsidRDefault="00C44FA7" w:rsidP="005B7E48"/>
    <w:p w:rsidR="005B7E48" w:rsidRDefault="005B7E48" w:rsidP="005739AA">
      <w:pPr>
        <w:ind w:left="720"/>
      </w:pPr>
      <w:r>
        <w:t>a.</w:t>
      </w:r>
      <w:r w:rsidR="005739AA">
        <w:t xml:space="preserve">  </w:t>
      </w:r>
      <w:r>
        <w:t>Engage, train a highly qualified personnel, acceptable to WHO, who shall work eight</w:t>
      </w:r>
      <w:r w:rsidR="005739AA">
        <w:t xml:space="preserve"> </w:t>
      </w:r>
      <w:r>
        <w:t>(8) hours a day from Monday to Friday and can execute high quality of work for an International Organization.</w:t>
      </w:r>
    </w:p>
    <w:p w:rsidR="00C44FA7" w:rsidRDefault="00C44FA7" w:rsidP="005739AA">
      <w:pPr>
        <w:ind w:left="720"/>
      </w:pPr>
    </w:p>
    <w:p w:rsidR="005B7E48" w:rsidRDefault="005B7E48" w:rsidP="005739AA">
      <w:pPr>
        <w:ind w:left="720"/>
      </w:pPr>
      <w:r>
        <w:t xml:space="preserve">b.  Provide only trained &amp; experienced workers who are proficient in performing required tasks.  </w:t>
      </w:r>
    </w:p>
    <w:p w:rsidR="00646BDC" w:rsidRDefault="00646BDC" w:rsidP="005739AA">
      <w:pPr>
        <w:ind w:left="720"/>
      </w:pPr>
    </w:p>
    <w:p w:rsidR="005B7E48" w:rsidRDefault="005B7E48" w:rsidP="005739AA">
      <w:pPr>
        <w:ind w:left="720"/>
      </w:pPr>
      <w:r>
        <w:t>c.  Must provide a Project Supervisor or personnel who shall be responsible for the performance of the contract or and remain the Client's contact person for the duration of the contract.  The Project Supervisor shall establish a routine for communications with the Organization thru RAM (Record, Archive and Mail Service) and ASO to provide a prompt and timely response to any concerns or problems that may arise.  Time and frequency of direct meetings may vary as determined by the Organization.  The Project Supervisor shall review and report to the Organization the overall performance of personnel, receive special instructions or discuss other pertinent items regarding the contract and Contractor's performance.</w:t>
      </w:r>
    </w:p>
    <w:p w:rsidR="00646BDC" w:rsidRDefault="00646BDC" w:rsidP="005739AA">
      <w:pPr>
        <w:ind w:left="720"/>
      </w:pPr>
    </w:p>
    <w:p w:rsidR="005B7E48" w:rsidRDefault="005B7E48" w:rsidP="005739AA">
      <w:pPr>
        <w:ind w:left="720"/>
      </w:pPr>
      <w:r>
        <w:t xml:space="preserve">d.  Must be able to provide reliable, trustworthy and dependable employees. Retain loyal, hardworking and dedicated employees (on the same schedule) in the same area for as long as possible.  If there will be any change in staff, the Project Manager/Supervisor shall notify the Organization prior to the </w:t>
      </w:r>
      <w:r>
        <w:lastRenderedPageBreak/>
        <w:t>change/removal as quickly as possible and permission from WHO is required, including submission to WHO of the Curriculum Vitae of such personnel.</w:t>
      </w:r>
    </w:p>
    <w:p w:rsidR="00646BDC" w:rsidRDefault="00646BDC" w:rsidP="005739AA">
      <w:pPr>
        <w:ind w:left="720"/>
      </w:pPr>
    </w:p>
    <w:p w:rsidR="005B7E48" w:rsidRDefault="005B7E48" w:rsidP="00C5394F">
      <w:pPr>
        <w:ind w:firstLine="720"/>
      </w:pPr>
      <w:r>
        <w:t xml:space="preserve">e.  Contractual personnel shall have the ability to: </w:t>
      </w:r>
    </w:p>
    <w:p w:rsidR="005B7E48" w:rsidRDefault="005B7E48" w:rsidP="005B7E48">
      <w:r>
        <w:tab/>
      </w:r>
      <w:r w:rsidR="00C5394F">
        <w:tab/>
      </w:r>
      <w:r>
        <w:t>1) Read, write, speak &amp; understand the English language;</w:t>
      </w:r>
    </w:p>
    <w:p w:rsidR="005B7E48" w:rsidRDefault="005B7E48" w:rsidP="005B7E48">
      <w:r>
        <w:tab/>
      </w:r>
      <w:r w:rsidR="00C5394F">
        <w:tab/>
      </w:r>
      <w:r>
        <w:t xml:space="preserve">2) Have the necessary public relations skills to deal with staff in a </w:t>
      </w:r>
      <w:r w:rsidR="00C5394F">
        <w:br/>
        <w:t xml:space="preserve">              </w:t>
      </w:r>
      <w:r w:rsidR="00C5394F">
        <w:tab/>
        <w:t>c</w:t>
      </w:r>
      <w:r>
        <w:t>ourteous and</w:t>
      </w:r>
      <w:r w:rsidR="00736061">
        <w:t xml:space="preserve"> </w:t>
      </w:r>
      <w:r>
        <w:t>business-like manner;</w:t>
      </w:r>
    </w:p>
    <w:p w:rsidR="005B7E48" w:rsidRDefault="005B7E48" w:rsidP="00736061">
      <w:pPr>
        <w:ind w:left="1440"/>
      </w:pPr>
      <w:r>
        <w:t xml:space="preserve">3) Understand written and oral rules and regulations and apply them in a </w:t>
      </w:r>
      <w:r w:rsidR="00736061">
        <w:t xml:space="preserve"> t</w:t>
      </w:r>
      <w:r>
        <w:t>actful</w:t>
      </w:r>
      <w:r w:rsidR="00736061">
        <w:t xml:space="preserve"> </w:t>
      </w:r>
      <w:r>
        <w:t>and non-confrontational manner; and</w:t>
      </w:r>
    </w:p>
    <w:p w:rsidR="005B7E48" w:rsidRDefault="005B7E48" w:rsidP="005B7E48">
      <w:r>
        <w:tab/>
      </w:r>
      <w:r w:rsidR="00736061">
        <w:tab/>
      </w:r>
      <w:r>
        <w:t>4) Maintain poise and self-control under stress.</w:t>
      </w:r>
    </w:p>
    <w:p w:rsidR="00646BDC" w:rsidRDefault="00646BDC" w:rsidP="005B7E48"/>
    <w:p w:rsidR="005B7E48" w:rsidRDefault="005B7E48" w:rsidP="00736061">
      <w:pPr>
        <w:ind w:left="720"/>
      </w:pPr>
      <w:r>
        <w:t>f.  The Contractor shall provide all contractual personnel with a continuous education/training programme in order to ensure all employees are constantly updated on all industry developments through training programmes, newsletters and magazines.  Qualified Contractor must submit a copy of their training program.</w:t>
      </w:r>
    </w:p>
    <w:p w:rsidR="00DC3E96" w:rsidRDefault="00DC3E96" w:rsidP="00FE28D4">
      <w:pPr>
        <w:ind w:left="720"/>
      </w:pPr>
    </w:p>
    <w:p w:rsidR="005B7E48" w:rsidRDefault="005B7E48" w:rsidP="00FE28D4">
      <w:pPr>
        <w:ind w:left="720"/>
      </w:pPr>
      <w:r>
        <w:t>g.  Must maintain a pool of relievers to address absences due to illness, vacations and strikes or other individual actions of its personnel in order to maintain full service at all times and/or extra personnel that may be required from time to time by WHO.</w:t>
      </w:r>
    </w:p>
    <w:p w:rsidR="00646BDC" w:rsidRDefault="00646BDC" w:rsidP="00FE28D4">
      <w:pPr>
        <w:ind w:left="720"/>
      </w:pPr>
    </w:p>
    <w:p w:rsidR="005B7E48" w:rsidRDefault="005B7E48" w:rsidP="00DC3E96">
      <w:pPr>
        <w:ind w:left="720"/>
      </w:pPr>
      <w:r>
        <w:t>h. Records of attendance and overtime must be maintained and checked by the supervisor.  These records should be attached to the monthly billing for payment.   The Client will certify the overtime rendered by the personnel.  No overtime will be authorized to cover for workers who were absent from duty.</w:t>
      </w:r>
    </w:p>
    <w:p w:rsidR="00646BDC" w:rsidRDefault="00646BDC" w:rsidP="00DC3E96">
      <w:pPr>
        <w:ind w:left="720"/>
      </w:pPr>
    </w:p>
    <w:p w:rsidR="005B7E48" w:rsidRDefault="005B7E48" w:rsidP="00DC3E96">
      <w:pPr>
        <w:ind w:left="720"/>
      </w:pPr>
      <w:proofErr w:type="spellStart"/>
      <w:r>
        <w:t>i</w:t>
      </w:r>
      <w:proofErr w:type="spellEnd"/>
      <w:r>
        <w:t xml:space="preserve">. Shall at all times, be directly responsible and principally liable for the enforcement of, and compliance with all the existing </w:t>
      </w:r>
      <w:proofErr w:type="spellStart"/>
      <w:r>
        <w:t>labor</w:t>
      </w:r>
      <w:proofErr w:type="spellEnd"/>
      <w:r>
        <w:t xml:space="preserve"> laws, rules and regulations, and hereby absolutely hold and keep the Client absolved/free and harmless of any and all claims of its employees rendering services at/assigned to the Facility or in connection with the operation of the Facility, for damages, liabilities arising from non-compliance of applicable laws and regulations, breech of contractual relations between the Contractor and such persons, employees and staff.</w:t>
      </w:r>
    </w:p>
    <w:p w:rsidR="00646BDC" w:rsidRDefault="00646BDC" w:rsidP="00DC3E96">
      <w:pPr>
        <w:ind w:left="720"/>
      </w:pPr>
    </w:p>
    <w:p w:rsidR="005B7E48" w:rsidRDefault="005B7E48" w:rsidP="00DC3E96">
      <w:pPr>
        <w:ind w:firstLine="720"/>
      </w:pPr>
      <w:r>
        <w:t>j. The Contractor shall provide the following number of staff:</w:t>
      </w:r>
    </w:p>
    <w:p w:rsidR="006F40F4" w:rsidRDefault="006F40F4" w:rsidP="00DC3E96">
      <w:pPr>
        <w:ind w:firstLine="720"/>
      </w:pPr>
    </w:p>
    <w:tbl>
      <w:tblPr>
        <w:tblW w:w="5423" w:type="dxa"/>
        <w:tblInd w:w="996" w:type="dxa"/>
        <w:tblLook w:val="04A0" w:firstRow="1" w:lastRow="0" w:firstColumn="1" w:lastColumn="0" w:noHBand="0" w:noVBand="1"/>
      </w:tblPr>
      <w:tblGrid>
        <w:gridCol w:w="480"/>
        <w:gridCol w:w="3920"/>
        <w:gridCol w:w="1023"/>
      </w:tblGrid>
      <w:tr w:rsidR="006F40F4" w:rsidTr="006F40F4">
        <w:trPr>
          <w:trHeight w:val="315"/>
        </w:trPr>
        <w:tc>
          <w:tcPr>
            <w:tcW w:w="4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b/>
                <w:bCs/>
                <w:color w:val="000000"/>
                <w:sz w:val="22"/>
                <w:szCs w:val="22"/>
              </w:rPr>
            </w:pPr>
            <w:r>
              <w:rPr>
                <w:rFonts w:ascii="Calibri" w:hAnsi="Calibri" w:cs="Calibri"/>
                <w:b/>
                <w:bCs/>
                <w:color w:val="000000"/>
                <w:sz w:val="22"/>
                <w:szCs w:val="22"/>
              </w:rPr>
              <w:t>No</w:t>
            </w:r>
          </w:p>
        </w:tc>
        <w:tc>
          <w:tcPr>
            <w:tcW w:w="3920" w:type="dxa"/>
            <w:tcBorders>
              <w:top w:val="single" w:sz="8" w:space="0" w:color="auto"/>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b/>
                <w:bCs/>
                <w:color w:val="000000"/>
                <w:sz w:val="22"/>
                <w:szCs w:val="22"/>
              </w:rPr>
            </w:pPr>
            <w:r>
              <w:rPr>
                <w:rFonts w:ascii="Calibri" w:hAnsi="Calibri" w:cs="Calibri"/>
                <w:b/>
                <w:bCs/>
                <w:color w:val="000000"/>
                <w:sz w:val="22"/>
                <w:szCs w:val="22"/>
              </w:rPr>
              <w:t>Post</w:t>
            </w:r>
          </w:p>
        </w:tc>
        <w:tc>
          <w:tcPr>
            <w:tcW w:w="1023" w:type="dxa"/>
            <w:tcBorders>
              <w:top w:val="single" w:sz="8" w:space="0" w:color="auto"/>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b/>
                <w:bCs/>
                <w:color w:val="000000"/>
                <w:sz w:val="22"/>
                <w:szCs w:val="22"/>
              </w:rPr>
            </w:pPr>
            <w:r>
              <w:rPr>
                <w:rFonts w:ascii="Calibri" w:hAnsi="Calibri" w:cs="Calibri"/>
                <w:b/>
                <w:bCs/>
                <w:color w:val="000000"/>
                <w:sz w:val="22"/>
                <w:szCs w:val="22"/>
              </w:rPr>
              <w:t>Quantity</w:t>
            </w:r>
          </w:p>
        </w:tc>
      </w:tr>
      <w:tr w:rsidR="006F40F4" w:rsidTr="006F40F4">
        <w:trPr>
          <w:trHeight w:val="315"/>
        </w:trPr>
        <w:tc>
          <w:tcPr>
            <w:tcW w:w="480" w:type="dxa"/>
            <w:tcBorders>
              <w:top w:val="nil"/>
              <w:left w:val="single" w:sz="8" w:space="0" w:color="auto"/>
              <w:bottom w:val="single" w:sz="8" w:space="0" w:color="auto"/>
              <w:right w:val="single" w:sz="8" w:space="0" w:color="auto"/>
            </w:tcBorders>
            <w:shd w:val="clear" w:color="auto" w:fill="auto"/>
            <w:vAlign w:val="center"/>
            <w:hideMark/>
          </w:tcPr>
          <w:p w:rsidR="006F40F4" w:rsidRDefault="006F40F4">
            <w:pPr>
              <w:jc w:val="right"/>
              <w:rPr>
                <w:rFonts w:ascii="Calibri" w:hAnsi="Calibri" w:cs="Calibri"/>
                <w:color w:val="000000"/>
                <w:sz w:val="22"/>
                <w:szCs w:val="22"/>
              </w:rPr>
            </w:pPr>
            <w:r>
              <w:rPr>
                <w:rFonts w:ascii="Calibri" w:hAnsi="Calibri" w:cs="Calibri"/>
                <w:color w:val="000000"/>
                <w:sz w:val="22"/>
                <w:szCs w:val="22"/>
              </w:rPr>
              <w:t>1</w:t>
            </w:r>
          </w:p>
        </w:tc>
        <w:tc>
          <w:tcPr>
            <w:tcW w:w="3920" w:type="dxa"/>
            <w:tcBorders>
              <w:top w:val="nil"/>
              <w:left w:val="nil"/>
              <w:bottom w:val="single" w:sz="8" w:space="0" w:color="auto"/>
              <w:right w:val="single" w:sz="8" w:space="0" w:color="auto"/>
            </w:tcBorders>
            <w:shd w:val="clear" w:color="auto" w:fill="auto"/>
            <w:vAlign w:val="center"/>
            <w:hideMark/>
          </w:tcPr>
          <w:p w:rsidR="006F40F4" w:rsidRDefault="006F40F4">
            <w:pPr>
              <w:rPr>
                <w:rFonts w:ascii="Calibri" w:hAnsi="Calibri" w:cs="Calibri"/>
                <w:color w:val="000000"/>
                <w:sz w:val="22"/>
                <w:szCs w:val="22"/>
              </w:rPr>
            </w:pPr>
            <w:r>
              <w:rPr>
                <w:rFonts w:ascii="Calibri" w:hAnsi="Calibri" w:cs="Calibri"/>
                <w:color w:val="000000"/>
                <w:sz w:val="22"/>
                <w:szCs w:val="22"/>
              </w:rPr>
              <w:t>Team Leader  {II}</w:t>
            </w:r>
          </w:p>
        </w:tc>
        <w:tc>
          <w:tcPr>
            <w:tcW w:w="1023" w:type="dxa"/>
            <w:tcBorders>
              <w:top w:val="nil"/>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1</w:t>
            </w:r>
          </w:p>
        </w:tc>
      </w:tr>
      <w:tr w:rsidR="006F40F4" w:rsidTr="006F40F4">
        <w:trPr>
          <w:trHeight w:val="315"/>
        </w:trPr>
        <w:tc>
          <w:tcPr>
            <w:tcW w:w="480" w:type="dxa"/>
            <w:tcBorders>
              <w:top w:val="nil"/>
              <w:left w:val="single" w:sz="8" w:space="0" w:color="auto"/>
              <w:bottom w:val="single" w:sz="8" w:space="0" w:color="auto"/>
              <w:right w:val="single" w:sz="8" w:space="0" w:color="auto"/>
            </w:tcBorders>
            <w:shd w:val="clear" w:color="auto" w:fill="auto"/>
            <w:vAlign w:val="center"/>
            <w:hideMark/>
          </w:tcPr>
          <w:p w:rsidR="006F40F4" w:rsidRDefault="006F40F4">
            <w:pPr>
              <w:jc w:val="right"/>
              <w:rPr>
                <w:rFonts w:ascii="Calibri" w:hAnsi="Calibri" w:cs="Calibri"/>
                <w:color w:val="000000"/>
                <w:sz w:val="22"/>
                <w:szCs w:val="22"/>
              </w:rPr>
            </w:pPr>
            <w:r>
              <w:rPr>
                <w:rFonts w:ascii="Calibri" w:hAnsi="Calibri" w:cs="Calibri"/>
                <w:color w:val="000000"/>
                <w:sz w:val="22"/>
                <w:szCs w:val="22"/>
              </w:rPr>
              <w:t>2</w:t>
            </w:r>
          </w:p>
        </w:tc>
        <w:tc>
          <w:tcPr>
            <w:tcW w:w="3920" w:type="dxa"/>
            <w:tcBorders>
              <w:top w:val="nil"/>
              <w:left w:val="nil"/>
              <w:bottom w:val="single" w:sz="8" w:space="0" w:color="auto"/>
              <w:right w:val="single" w:sz="8" w:space="0" w:color="auto"/>
            </w:tcBorders>
            <w:shd w:val="clear" w:color="auto" w:fill="auto"/>
            <w:vAlign w:val="center"/>
            <w:hideMark/>
          </w:tcPr>
          <w:p w:rsidR="006F40F4" w:rsidRDefault="006F40F4">
            <w:pPr>
              <w:rPr>
                <w:rFonts w:ascii="Calibri" w:hAnsi="Calibri" w:cs="Calibri"/>
                <w:color w:val="000000"/>
                <w:sz w:val="22"/>
                <w:szCs w:val="22"/>
              </w:rPr>
            </w:pPr>
            <w:r>
              <w:rPr>
                <w:rFonts w:ascii="Calibri" w:hAnsi="Calibri" w:cs="Calibri"/>
                <w:color w:val="000000"/>
                <w:sz w:val="22"/>
                <w:szCs w:val="22"/>
              </w:rPr>
              <w:t>Mailroom Clerk  {I, III, IV, V, VI (FAX)}</w:t>
            </w:r>
          </w:p>
        </w:tc>
        <w:tc>
          <w:tcPr>
            <w:tcW w:w="1023" w:type="dxa"/>
            <w:tcBorders>
              <w:top w:val="nil"/>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5</w:t>
            </w:r>
          </w:p>
        </w:tc>
      </w:tr>
      <w:tr w:rsidR="006F40F4" w:rsidTr="006F40F4">
        <w:trPr>
          <w:trHeight w:val="315"/>
        </w:trPr>
        <w:tc>
          <w:tcPr>
            <w:tcW w:w="480" w:type="dxa"/>
            <w:tcBorders>
              <w:top w:val="nil"/>
              <w:left w:val="single" w:sz="8" w:space="0" w:color="auto"/>
              <w:bottom w:val="single" w:sz="8" w:space="0" w:color="auto"/>
              <w:right w:val="single" w:sz="8" w:space="0" w:color="auto"/>
            </w:tcBorders>
            <w:shd w:val="clear" w:color="auto" w:fill="auto"/>
            <w:vAlign w:val="center"/>
            <w:hideMark/>
          </w:tcPr>
          <w:p w:rsidR="006F40F4" w:rsidRDefault="006F40F4">
            <w:pPr>
              <w:jc w:val="right"/>
              <w:rPr>
                <w:rFonts w:ascii="Calibri" w:hAnsi="Calibri" w:cs="Calibri"/>
                <w:color w:val="000000"/>
                <w:sz w:val="22"/>
                <w:szCs w:val="22"/>
              </w:rPr>
            </w:pPr>
            <w:r>
              <w:rPr>
                <w:rFonts w:ascii="Calibri" w:hAnsi="Calibri" w:cs="Calibri"/>
                <w:color w:val="000000"/>
                <w:sz w:val="22"/>
                <w:szCs w:val="22"/>
              </w:rPr>
              <w:t>3</w:t>
            </w:r>
          </w:p>
        </w:tc>
        <w:tc>
          <w:tcPr>
            <w:tcW w:w="3920" w:type="dxa"/>
            <w:tcBorders>
              <w:top w:val="nil"/>
              <w:left w:val="nil"/>
              <w:bottom w:val="single" w:sz="8" w:space="0" w:color="auto"/>
              <w:right w:val="single" w:sz="8" w:space="0" w:color="auto"/>
            </w:tcBorders>
            <w:shd w:val="clear" w:color="auto" w:fill="auto"/>
            <w:vAlign w:val="center"/>
            <w:hideMark/>
          </w:tcPr>
          <w:p w:rsidR="006F40F4" w:rsidRDefault="006F40F4">
            <w:pPr>
              <w:rPr>
                <w:rFonts w:ascii="Calibri" w:hAnsi="Calibri" w:cs="Calibri"/>
                <w:color w:val="000000"/>
                <w:sz w:val="22"/>
                <w:szCs w:val="22"/>
              </w:rPr>
            </w:pPr>
            <w:r>
              <w:rPr>
                <w:rFonts w:ascii="Calibri" w:hAnsi="Calibri" w:cs="Calibri"/>
                <w:color w:val="000000"/>
                <w:sz w:val="22"/>
                <w:szCs w:val="22"/>
              </w:rPr>
              <w:t>Internal Messenger</w:t>
            </w:r>
          </w:p>
        </w:tc>
        <w:tc>
          <w:tcPr>
            <w:tcW w:w="1023" w:type="dxa"/>
            <w:tcBorders>
              <w:top w:val="nil"/>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3</w:t>
            </w:r>
          </w:p>
        </w:tc>
      </w:tr>
      <w:tr w:rsidR="006F40F4" w:rsidTr="006F40F4">
        <w:trPr>
          <w:trHeight w:val="315"/>
        </w:trPr>
        <w:tc>
          <w:tcPr>
            <w:tcW w:w="480" w:type="dxa"/>
            <w:tcBorders>
              <w:top w:val="nil"/>
              <w:left w:val="single" w:sz="8" w:space="0" w:color="auto"/>
              <w:bottom w:val="single" w:sz="8" w:space="0" w:color="auto"/>
              <w:right w:val="single" w:sz="8" w:space="0" w:color="auto"/>
            </w:tcBorders>
            <w:shd w:val="clear" w:color="auto" w:fill="auto"/>
            <w:vAlign w:val="center"/>
            <w:hideMark/>
          </w:tcPr>
          <w:p w:rsidR="006F40F4" w:rsidRDefault="006F40F4">
            <w:pPr>
              <w:jc w:val="right"/>
              <w:rPr>
                <w:rFonts w:ascii="Calibri" w:hAnsi="Calibri" w:cs="Calibri"/>
                <w:color w:val="000000"/>
                <w:sz w:val="22"/>
                <w:szCs w:val="22"/>
              </w:rPr>
            </w:pPr>
            <w:r>
              <w:rPr>
                <w:rFonts w:ascii="Calibri" w:hAnsi="Calibri" w:cs="Calibri"/>
                <w:color w:val="000000"/>
                <w:sz w:val="22"/>
                <w:szCs w:val="22"/>
              </w:rPr>
              <w:t>4</w:t>
            </w:r>
          </w:p>
        </w:tc>
        <w:tc>
          <w:tcPr>
            <w:tcW w:w="3920" w:type="dxa"/>
            <w:tcBorders>
              <w:top w:val="nil"/>
              <w:left w:val="nil"/>
              <w:bottom w:val="single" w:sz="8" w:space="0" w:color="auto"/>
              <w:right w:val="single" w:sz="8" w:space="0" w:color="auto"/>
            </w:tcBorders>
            <w:shd w:val="clear" w:color="auto" w:fill="auto"/>
            <w:vAlign w:val="center"/>
            <w:hideMark/>
          </w:tcPr>
          <w:p w:rsidR="006F40F4" w:rsidRDefault="006F40F4">
            <w:pPr>
              <w:rPr>
                <w:rFonts w:ascii="Calibri" w:hAnsi="Calibri" w:cs="Calibri"/>
                <w:color w:val="000000"/>
                <w:sz w:val="22"/>
                <w:szCs w:val="22"/>
              </w:rPr>
            </w:pPr>
            <w:r>
              <w:rPr>
                <w:rFonts w:ascii="Calibri" w:hAnsi="Calibri" w:cs="Calibri"/>
                <w:color w:val="000000"/>
                <w:sz w:val="22"/>
                <w:szCs w:val="22"/>
              </w:rPr>
              <w:t>External Messenger</w:t>
            </w:r>
          </w:p>
        </w:tc>
        <w:tc>
          <w:tcPr>
            <w:tcW w:w="1023" w:type="dxa"/>
            <w:tcBorders>
              <w:top w:val="nil"/>
              <w:left w:val="nil"/>
              <w:bottom w:val="single" w:sz="8" w:space="0" w:color="auto"/>
              <w:right w:val="single" w:sz="8" w:space="0" w:color="auto"/>
            </w:tcBorders>
            <w:shd w:val="clear" w:color="auto" w:fill="auto"/>
            <w:vAlign w:val="center"/>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1</w:t>
            </w:r>
          </w:p>
        </w:tc>
      </w:tr>
      <w:tr w:rsidR="006F40F4" w:rsidTr="006F40F4">
        <w:trPr>
          <w:trHeight w:val="300"/>
        </w:trPr>
        <w:tc>
          <w:tcPr>
            <w:tcW w:w="480" w:type="dxa"/>
            <w:tcBorders>
              <w:top w:val="nil"/>
              <w:left w:val="nil"/>
              <w:bottom w:val="nil"/>
              <w:right w:val="nil"/>
            </w:tcBorders>
            <w:shd w:val="clear" w:color="auto" w:fill="auto"/>
            <w:noWrap/>
            <w:vAlign w:val="bottom"/>
            <w:hideMark/>
          </w:tcPr>
          <w:p w:rsidR="006F40F4" w:rsidRDefault="006F40F4">
            <w:pPr>
              <w:rPr>
                <w:rFonts w:ascii="Calibri" w:hAnsi="Calibri" w:cs="Calibri"/>
                <w:color w:val="000000"/>
                <w:sz w:val="22"/>
                <w:szCs w:val="22"/>
              </w:rPr>
            </w:pPr>
          </w:p>
        </w:tc>
        <w:tc>
          <w:tcPr>
            <w:tcW w:w="3920" w:type="dxa"/>
            <w:tcBorders>
              <w:top w:val="nil"/>
              <w:left w:val="nil"/>
              <w:bottom w:val="nil"/>
              <w:right w:val="nil"/>
            </w:tcBorders>
            <w:shd w:val="clear" w:color="auto" w:fill="auto"/>
            <w:noWrap/>
            <w:vAlign w:val="bottom"/>
            <w:hideMark/>
          </w:tcPr>
          <w:p w:rsidR="006F40F4" w:rsidRDefault="006F40F4">
            <w:pPr>
              <w:rPr>
                <w:rFonts w:ascii="Calibri" w:hAnsi="Calibri" w:cs="Calibri"/>
                <w:color w:val="000000"/>
                <w:sz w:val="22"/>
                <w:szCs w:val="22"/>
              </w:rPr>
            </w:pPr>
          </w:p>
        </w:tc>
        <w:tc>
          <w:tcPr>
            <w:tcW w:w="1023" w:type="dxa"/>
            <w:tcBorders>
              <w:top w:val="nil"/>
              <w:left w:val="nil"/>
              <w:bottom w:val="nil"/>
              <w:right w:val="nil"/>
            </w:tcBorders>
            <w:shd w:val="clear" w:color="auto" w:fill="auto"/>
            <w:noWrap/>
            <w:vAlign w:val="bottom"/>
            <w:hideMark/>
          </w:tcPr>
          <w:p w:rsidR="006F40F4" w:rsidRDefault="006F40F4">
            <w:pPr>
              <w:jc w:val="center"/>
              <w:rPr>
                <w:rFonts w:ascii="Calibri" w:hAnsi="Calibri" w:cs="Calibri"/>
                <w:color w:val="000000"/>
                <w:sz w:val="22"/>
                <w:szCs w:val="22"/>
              </w:rPr>
            </w:pPr>
            <w:r>
              <w:rPr>
                <w:rFonts w:ascii="Calibri" w:hAnsi="Calibri" w:cs="Calibri"/>
                <w:color w:val="000000"/>
                <w:sz w:val="22"/>
                <w:szCs w:val="22"/>
              </w:rPr>
              <w:t>10</w:t>
            </w:r>
          </w:p>
        </w:tc>
      </w:tr>
    </w:tbl>
    <w:p w:rsidR="006F40F4" w:rsidRDefault="006F40F4" w:rsidP="00DC3E96">
      <w:pPr>
        <w:ind w:firstLine="720"/>
      </w:pPr>
    </w:p>
    <w:p w:rsidR="005B7E48" w:rsidRDefault="005B7E48" w:rsidP="005B7E48"/>
    <w:p w:rsidR="005B7E48" w:rsidRDefault="005B7E48" w:rsidP="005B7E48"/>
    <w:p w:rsidR="00CB7A8E" w:rsidRDefault="00CB7A8E" w:rsidP="005B7E48"/>
    <w:p w:rsidR="005B7E48" w:rsidRDefault="005B7E48" w:rsidP="005B7E48"/>
    <w:p w:rsidR="005B7E48" w:rsidRPr="00506E78" w:rsidRDefault="005B7E48" w:rsidP="005B7E48">
      <w:pPr>
        <w:rPr>
          <w:b/>
        </w:rPr>
      </w:pPr>
      <w:r w:rsidRPr="00506E78">
        <w:rPr>
          <w:b/>
        </w:rPr>
        <w:lastRenderedPageBreak/>
        <w:t>III. SERVICE SPECIFICATIONS</w:t>
      </w:r>
    </w:p>
    <w:p w:rsidR="005B7E48" w:rsidRDefault="005B7E48" w:rsidP="005B7E48">
      <w:r>
        <w:tab/>
        <w:t xml:space="preserve">This specification details the requirements to be followed in providing record, archive and mail services as itemized below and in the attached annexes of TOR for each specific position.  Failure to fully comply with all of the following specifications may be basis for the automatic rejection and disqualification of the entire proposal. </w:t>
      </w:r>
    </w:p>
    <w:p w:rsidR="00506E78" w:rsidRDefault="00506E78" w:rsidP="005B7E48"/>
    <w:p w:rsidR="00506E78" w:rsidRDefault="005B7E48" w:rsidP="005B7E48">
      <w:r>
        <w:t>a.</w:t>
      </w:r>
      <w:r>
        <w:tab/>
        <w:t xml:space="preserve">Contractor shall be responsible for the data input of WHO’s incoming and </w:t>
      </w:r>
    </w:p>
    <w:p w:rsidR="005B7E48" w:rsidRDefault="005B7E48" w:rsidP="00D3201F">
      <w:pPr>
        <w:ind w:left="720"/>
      </w:pPr>
      <w:r>
        <w:t>outgoing mails, using the Registry Dispatch System Software (RDS), live-stamps sale, and monitoring and report generation;</w:t>
      </w:r>
    </w:p>
    <w:p w:rsidR="00506E78" w:rsidRDefault="00506E78" w:rsidP="005B7E48"/>
    <w:p w:rsidR="005B7E48" w:rsidRDefault="005B7E48" w:rsidP="00D3201F">
      <w:pPr>
        <w:ind w:left="720" w:hanging="720"/>
      </w:pPr>
      <w:r>
        <w:t>b.</w:t>
      </w:r>
      <w:r>
        <w:tab/>
        <w:t>Contractor shall be responsible for the overall support for the whole facsimile operation from outgoing, incoming, inventory, proofreading and machine operations.</w:t>
      </w:r>
    </w:p>
    <w:p w:rsidR="00506E78" w:rsidRDefault="00506E78" w:rsidP="005B7E48"/>
    <w:p w:rsidR="005B7E48" w:rsidRDefault="005B7E48" w:rsidP="00D3201F">
      <w:pPr>
        <w:ind w:left="720" w:hanging="720"/>
      </w:pPr>
      <w:r>
        <w:t>c.</w:t>
      </w:r>
      <w:r>
        <w:tab/>
        <w:t>Contractor shall be responsible in the distribution and pick up of documents to be delivered the respective units/addressees and responsible in sorting WHO’s incoming and outgoing mails delivered by external and internal messengers;</w:t>
      </w:r>
    </w:p>
    <w:p w:rsidR="00506E78" w:rsidRDefault="00506E78" w:rsidP="005B7E48"/>
    <w:p w:rsidR="005B7E48" w:rsidRDefault="005B7E48" w:rsidP="00D3201F">
      <w:pPr>
        <w:ind w:left="720" w:hanging="720"/>
      </w:pPr>
      <w:r>
        <w:t>d.</w:t>
      </w:r>
      <w:r>
        <w:tab/>
        <w:t xml:space="preserve">Contractor shall assign its staff to perform the functions listed in the Annexes. These functions will be covered by the positions as mentioned in </w:t>
      </w:r>
      <w:proofErr w:type="spellStart"/>
      <w:r>
        <w:t>II.j</w:t>
      </w:r>
      <w:proofErr w:type="spellEnd"/>
      <w:r>
        <w:t xml:space="preserve"> above.</w:t>
      </w:r>
    </w:p>
    <w:p w:rsidR="00506E78" w:rsidRDefault="00506E78" w:rsidP="005B7E48"/>
    <w:p w:rsidR="005B7E48" w:rsidRDefault="005B7E48" w:rsidP="005B7E48">
      <w:r>
        <w:t>e.</w:t>
      </w:r>
      <w:r>
        <w:tab/>
        <w:t xml:space="preserve">Contractor shall be responsible for the operations, maintenance and training of </w:t>
      </w:r>
      <w:r w:rsidR="00D3201F">
        <w:tab/>
      </w:r>
      <w:r>
        <w:t>staff in regard to the RDS.</w:t>
      </w:r>
    </w:p>
    <w:p w:rsidR="00506E78" w:rsidRDefault="00506E78" w:rsidP="005B7E48"/>
    <w:p w:rsidR="005B7E48" w:rsidRDefault="005B7E48" w:rsidP="005B7E48">
      <w:r>
        <w:t>f.</w:t>
      </w:r>
      <w:r>
        <w:tab/>
        <w:t>Contractor shall invoice WHO at cost for all postage used for official mails.</w:t>
      </w:r>
    </w:p>
    <w:p w:rsidR="00506E78" w:rsidRDefault="00506E78" w:rsidP="005B7E48"/>
    <w:p w:rsidR="005B7E48" w:rsidRDefault="005B7E48" w:rsidP="00D3201F">
      <w:pPr>
        <w:ind w:left="720" w:hanging="720"/>
      </w:pPr>
      <w:r>
        <w:t>g.</w:t>
      </w:r>
      <w:r>
        <w:tab/>
        <w:t xml:space="preserve">Contractor shall be responsible for the pick-up and delivery of mail bags and registered mails and parcels from/to different destinations, among which from Post Office to WHO and vice-versa.  </w:t>
      </w:r>
    </w:p>
    <w:p w:rsidR="005B7E48" w:rsidRDefault="005B7E48" w:rsidP="005B7E48"/>
    <w:p w:rsidR="005B7E48" w:rsidRPr="00506E78" w:rsidRDefault="005B7E48" w:rsidP="005B7E48">
      <w:pPr>
        <w:rPr>
          <w:b/>
        </w:rPr>
      </w:pPr>
      <w:r w:rsidRPr="00506E78">
        <w:rPr>
          <w:b/>
        </w:rPr>
        <w:t>IV. FACILITIES AND EQUIPMENT</w:t>
      </w:r>
    </w:p>
    <w:p w:rsidR="005B7E48" w:rsidRDefault="005B7E48" w:rsidP="005B7E48">
      <w:r>
        <w:t>WHO shall provide the Contractor with the following facilities to enable sufficient handling of services</w:t>
      </w:r>
    </w:p>
    <w:p w:rsidR="00506E78" w:rsidRDefault="00506E78" w:rsidP="005B7E48"/>
    <w:p w:rsidR="005B7E48" w:rsidRDefault="005B7E48" w:rsidP="005B7E48">
      <w:r>
        <w:t>•</w:t>
      </w:r>
      <w:r>
        <w:tab/>
        <w:t>Office space</w:t>
      </w:r>
    </w:p>
    <w:p w:rsidR="005B7E48" w:rsidRDefault="005B7E48" w:rsidP="005B7E48">
      <w:r>
        <w:t>•</w:t>
      </w:r>
      <w:r>
        <w:tab/>
        <w:t>Back office hardware (computers)</w:t>
      </w:r>
    </w:p>
    <w:p w:rsidR="005B7E48" w:rsidRDefault="005B7E48" w:rsidP="005B7E48">
      <w:r>
        <w:t>•</w:t>
      </w:r>
      <w:r>
        <w:tab/>
        <w:t>Adequate number of telephone lines and extensions</w:t>
      </w:r>
    </w:p>
    <w:p w:rsidR="005B7E48" w:rsidRDefault="005B7E48" w:rsidP="005B7E48">
      <w:r>
        <w:t>•</w:t>
      </w:r>
      <w:r>
        <w:tab/>
        <w:t>Furniture and furnishings</w:t>
      </w:r>
    </w:p>
    <w:p w:rsidR="005B7E48" w:rsidRDefault="005B7E48" w:rsidP="005B7E48">
      <w:r>
        <w:t>•</w:t>
      </w:r>
      <w:r>
        <w:tab/>
        <w:t>Lighting</w:t>
      </w:r>
    </w:p>
    <w:p w:rsidR="005B7E48" w:rsidRDefault="005B7E48" w:rsidP="005B7E48">
      <w:r>
        <w:t>•</w:t>
      </w:r>
      <w:r>
        <w:tab/>
        <w:t>Cleaning of office premises</w:t>
      </w:r>
    </w:p>
    <w:p w:rsidR="005B7E48" w:rsidRDefault="005B7E48" w:rsidP="005B7E48">
      <w:r>
        <w:t>•</w:t>
      </w:r>
      <w:r>
        <w:tab/>
        <w:t>Airconditioning</w:t>
      </w:r>
    </w:p>
    <w:p w:rsidR="00506E78" w:rsidRDefault="00506E78" w:rsidP="005B7E48"/>
    <w:p w:rsidR="005B7E48" w:rsidRPr="00506E78" w:rsidRDefault="005B7E48" w:rsidP="005B7E48">
      <w:pPr>
        <w:rPr>
          <w:b/>
        </w:rPr>
      </w:pPr>
      <w:r w:rsidRPr="00506E78">
        <w:rPr>
          <w:b/>
        </w:rPr>
        <w:t>V. SECURITY</w:t>
      </w:r>
    </w:p>
    <w:p w:rsidR="005B7E48" w:rsidRDefault="005B7E48" w:rsidP="00D3201F">
      <w:pPr>
        <w:ind w:left="720" w:hanging="720"/>
      </w:pPr>
      <w:r>
        <w:t>1.</w:t>
      </w:r>
      <w:r>
        <w:tab/>
        <w:t>The Contractor shall provide appropriate uniforms to all workers, including shoes that should be worn at all times while inside the Client’s premises including the Identification Cards provided by the Client, based on the standards set by WHO, which shall be the personnel’s official uniform.</w:t>
      </w:r>
    </w:p>
    <w:p w:rsidR="005B7E48" w:rsidRDefault="005B7E48" w:rsidP="005B7E48"/>
    <w:p w:rsidR="005B7E48" w:rsidRDefault="005B7E48" w:rsidP="004100C1">
      <w:pPr>
        <w:ind w:left="720" w:hanging="720"/>
      </w:pPr>
      <w:r>
        <w:t>2.</w:t>
      </w:r>
      <w:r>
        <w:tab/>
        <w:t xml:space="preserve">The Organization shall require that all workers passed the Government security clearance.  The Project Personnel must be at least 18 years or older. </w:t>
      </w:r>
    </w:p>
    <w:p w:rsidR="005B7E48" w:rsidRDefault="005B7E48" w:rsidP="005B7E48"/>
    <w:p w:rsidR="005B7E48" w:rsidRDefault="005B7E48" w:rsidP="004100C1">
      <w:pPr>
        <w:ind w:left="720" w:hanging="720"/>
      </w:pPr>
      <w:r>
        <w:t>3.</w:t>
      </w:r>
      <w:r>
        <w:tab/>
        <w:t>No visitors (friends, children, etc.) are allowed on the premises during working hours.  Use of mobile phones is allowed during work breaks but not during working hours.</w:t>
      </w:r>
    </w:p>
    <w:p w:rsidR="00165849" w:rsidRDefault="00165849" w:rsidP="005B7E48"/>
    <w:p w:rsidR="005B7E48" w:rsidRDefault="005B7E48" w:rsidP="005B7E48"/>
    <w:p w:rsidR="005B7E48" w:rsidRPr="00506E78" w:rsidRDefault="005B7E48" w:rsidP="005B7E48">
      <w:pPr>
        <w:rPr>
          <w:b/>
        </w:rPr>
      </w:pPr>
      <w:r w:rsidRPr="00506E78">
        <w:rPr>
          <w:b/>
        </w:rPr>
        <w:t>VI. SAFETY</w:t>
      </w:r>
    </w:p>
    <w:p w:rsidR="005B7E48" w:rsidRDefault="005B7E48" w:rsidP="004100C1">
      <w:pPr>
        <w:ind w:left="720" w:hanging="720"/>
      </w:pPr>
      <w:r>
        <w:t>1.</w:t>
      </w:r>
      <w:r>
        <w:tab/>
        <w:t>The Contractor shall conduct safety inspection, keep up to date with safety guidance and provide appropriate trainings to staff.</w:t>
      </w:r>
    </w:p>
    <w:p w:rsidR="005B7E48" w:rsidRDefault="005B7E48" w:rsidP="005B7E48"/>
    <w:p w:rsidR="005B7E48" w:rsidRDefault="005B7E48" w:rsidP="004100C1">
      <w:pPr>
        <w:ind w:left="720" w:hanging="720"/>
      </w:pPr>
      <w:r>
        <w:t>2.</w:t>
      </w:r>
      <w:r>
        <w:tab/>
        <w:t xml:space="preserve">The Contractor shall be responsible in ensuring that they are compliant with the Occupational Safety and Health Administration (OSHA) health and safety standards. </w:t>
      </w:r>
    </w:p>
    <w:p w:rsidR="005B7E48" w:rsidRDefault="005B7E48" w:rsidP="005B7E48"/>
    <w:p w:rsidR="005B7E48" w:rsidRPr="00506E78" w:rsidRDefault="005B7E48" w:rsidP="005B7E48">
      <w:pPr>
        <w:rPr>
          <w:b/>
        </w:rPr>
      </w:pPr>
      <w:r w:rsidRPr="00506E78">
        <w:rPr>
          <w:b/>
        </w:rPr>
        <w:t>VII. INSURANCE</w:t>
      </w:r>
    </w:p>
    <w:p w:rsidR="005B7E48" w:rsidRDefault="005B7E48" w:rsidP="005B7E48">
      <w:r>
        <w:t>The Contractor shall binds itself to maintain and keep in force an adequate comprehensive liability general and damage/accident insurance coverage in the amount of Five Hundred Thousand pesos (</w:t>
      </w:r>
      <w:proofErr w:type="spellStart"/>
      <w:r>
        <w:t>Php</w:t>
      </w:r>
      <w:proofErr w:type="spellEnd"/>
      <w:r>
        <w:t xml:space="preserve"> 500,000) against all risks which might involve or result in liability or damage to its interests, particularly those acts or events for which the Contractor is solely responsible such as: </w:t>
      </w:r>
    </w:p>
    <w:p w:rsidR="005B7E48" w:rsidRDefault="005B7E48" w:rsidP="005B7E48"/>
    <w:p w:rsidR="005B7E48" w:rsidRDefault="005B7E48" w:rsidP="005B7E48">
      <w:r>
        <w:tab/>
        <w:t xml:space="preserve">(a) loss, injury or damage which may arise or result from the performance of the Contractor's obligations caused directly or indirectly by itself or its staff and personnel or its employees, representatives or other persons acting for and in its behalf or under its control, to third parties or to the Organization and the latter's personnel; and </w:t>
      </w:r>
    </w:p>
    <w:p w:rsidR="005B7E48" w:rsidRDefault="005B7E48" w:rsidP="005B7E48">
      <w:r>
        <w:tab/>
      </w:r>
      <w:r>
        <w:tab/>
      </w:r>
    </w:p>
    <w:p w:rsidR="005B7E48" w:rsidRDefault="005B7E48" w:rsidP="005B7E48">
      <w:r>
        <w:tab/>
        <w:t>(b) liability for any and all accidents or damage situations in which the Contractor itself or any of its employees or personnel may be the injured or aggrieved party, where such liability or responsibility of the Contractor is or shall have been clearly established.  The Contractor agrees and undertakes to secure such adequate insurance coverage from a reputable and solvent insurance company, and to submit to the Organization once a year proof and</w:t>
      </w:r>
      <w:r w:rsidR="00506E78">
        <w:t xml:space="preserve"> </w:t>
      </w:r>
      <w:r>
        <w:t>evidence that such insurance coverage has been secured and is in force and effect.</w:t>
      </w:r>
    </w:p>
    <w:p w:rsidR="005B7E48" w:rsidRDefault="005B7E48" w:rsidP="005B7E48"/>
    <w:p w:rsidR="005B7E48" w:rsidRPr="00506E78" w:rsidRDefault="005B7E48" w:rsidP="005B7E48">
      <w:pPr>
        <w:rPr>
          <w:b/>
        </w:rPr>
      </w:pPr>
      <w:r w:rsidRPr="00506E78">
        <w:rPr>
          <w:b/>
        </w:rPr>
        <w:t>VIII. HEALTH INSURANCE</w:t>
      </w:r>
    </w:p>
    <w:p w:rsidR="005B7E48" w:rsidRDefault="005B7E48" w:rsidP="005B7E48">
      <w:r>
        <w:t xml:space="preserve">WHO will reimburse 100% of the costs for the health insurance coverage of all the Contractor's employees assigned to WHO.  The coverage pertaining to such health insurance shall be calculated and included in the total monthly fee under the Service contract. </w:t>
      </w:r>
    </w:p>
    <w:p w:rsidR="005B7E48" w:rsidRDefault="005B7E48" w:rsidP="005B7E48"/>
    <w:p w:rsidR="005B7E48" w:rsidRPr="00506E78" w:rsidRDefault="005B7E48" w:rsidP="005B7E48">
      <w:pPr>
        <w:rPr>
          <w:b/>
        </w:rPr>
      </w:pPr>
      <w:r w:rsidRPr="00506E78">
        <w:rPr>
          <w:b/>
        </w:rPr>
        <w:t>IX. RETIREMENT</w:t>
      </w:r>
    </w:p>
    <w:p w:rsidR="005B7E48" w:rsidRDefault="005B7E48" w:rsidP="005B7E48">
      <w:r>
        <w:t>Any employee may be retired upon reaching the retirement age established in the collective bargaining agreement or other applicable employment contract.</w:t>
      </w:r>
    </w:p>
    <w:p w:rsidR="005B7E48" w:rsidRDefault="005B7E48" w:rsidP="005B7E48"/>
    <w:p w:rsidR="005B7E48" w:rsidRDefault="005B7E48" w:rsidP="005B7E48">
      <w:r>
        <w:t>"In case of retirement, the employee shall be entitled to receive such retirement benefits as he may have earned under existing benefits under any collective bargaining and other agreements shall not be less than those provided herein."</w:t>
      </w:r>
    </w:p>
    <w:p w:rsidR="005B7E48" w:rsidRDefault="005B7E48" w:rsidP="005B7E48"/>
    <w:p w:rsidR="005B7E48" w:rsidRDefault="005B7E48" w:rsidP="005B7E48">
      <w:r>
        <w:lastRenderedPageBreak/>
        <w:t xml:space="preserve">"In the absence of a retirement plan or agreement providing for retirement benefits of employees in the establishment, an employee upon reaching the age of sixty (60) years or more, but not beyond sixty-five (65) years which is hereby declared the compulsory retirement age, who has served at least one-half (1/2) month salary for every year of service, a fraction of at least six (6) months being considered as one whole year." – Art. 287 of </w:t>
      </w:r>
      <w:proofErr w:type="spellStart"/>
      <w:r>
        <w:t>Labor</w:t>
      </w:r>
      <w:proofErr w:type="spellEnd"/>
      <w:r>
        <w:t xml:space="preserve"> Code</w:t>
      </w:r>
    </w:p>
    <w:p w:rsidR="005B7E48" w:rsidRDefault="005B7E48" w:rsidP="005B7E48"/>
    <w:p w:rsidR="005B7E48" w:rsidRDefault="005B7E48" w:rsidP="005B7E48">
      <w:r>
        <w:t>The Contractor must provide a certification for retirement benefits should the above stated clause apply.</w:t>
      </w:r>
    </w:p>
    <w:p w:rsidR="005B7E48" w:rsidRDefault="005B7E48" w:rsidP="005B7E48"/>
    <w:p w:rsidR="005B7E48" w:rsidRPr="00086035" w:rsidRDefault="005B7E48" w:rsidP="005B7E48">
      <w:pPr>
        <w:rPr>
          <w:b/>
        </w:rPr>
      </w:pPr>
      <w:r w:rsidRPr="00086035">
        <w:rPr>
          <w:b/>
        </w:rPr>
        <w:t>X. EMPLOYEE PERFORMANCE</w:t>
      </w:r>
    </w:p>
    <w:p w:rsidR="005B7E48" w:rsidRDefault="005B7E48" w:rsidP="005B7E48">
      <w:r>
        <w:t>Certain conduct cannot be tolerated on the premises. The Contractor and the Organization shall enforce these conduct requirements strictly such as, but not limited to:</w:t>
      </w:r>
    </w:p>
    <w:p w:rsidR="00086035" w:rsidRDefault="00086035" w:rsidP="005B7E48"/>
    <w:p w:rsidR="005B7E48" w:rsidRDefault="005B7E48" w:rsidP="005B7E48">
      <w:r>
        <w:t>1.</w:t>
      </w:r>
      <w:r>
        <w:tab/>
        <w:t>Theft, abuse or misuse of supplies or equipment at any location in the facility;</w:t>
      </w:r>
    </w:p>
    <w:p w:rsidR="00086035" w:rsidRDefault="00086035" w:rsidP="005B7E48"/>
    <w:p w:rsidR="005B7E48" w:rsidRDefault="005B7E48" w:rsidP="00165849">
      <w:pPr>
        <w:ind w:left="720" w:hanging="720"/>
      </w:pPr>
      <w:r>
        <w:t>2.</w:t>
      </w:r>
      <w:r>
        <w:tab/>
        <w:t>Workplace violence – verbal or physical abuse of any person, either employee, visitor or otherwise;</w:t>
      </w:r>
    </w:p>
    <w:p w:rsidR="00086035" w:rsidRDefault="00086035" w:rsidP="005B7E48"/>
    <w:p w:rsidR="005B7E48" w:rsidRDefault="005B7E48" w:rsidP="005B7E48">
      <w:r>
        <w:t>3.</w:t>
      </w:r>
      <w:r>
        <w:tab/>
        <w:t>Use of, or displaying the effect of, alcohol or drugs during work hours;</w:t>
      </w:r>
    </w:p>
    <w:p w:rsidR="00086035" w:rsidRDefault="00086035" w:rsidP="005B7E48"/>
    <w:p w:rsidR="005B7E48" w:rsidRDefault="005B7E48" w:rsidP="00165849">
      <w:pPr>
        <w:ind w:left="720" w:hanging="720"/>
      </w:pPr>
      <w:r>
        <w:t>4.</w:t>
      </w:r>
      <w:r>
        <w:tab/>
        <w:t>Deliberate or habitual failure to follow safety instructions (not wearing PPEs, safety shoes, cover ups and safety harness);</w:t>
      </w:r>
    </w:p>
    <w:p w:rsidR="00086035" w:rsidRDefault="00086035" w:rsidP="005B7E48"/>
    <w:p w:rsidR="005B7E48" w:rsidRDefault="005B7E48" w:rsidP="00165849">
      <w:pPr>
        <w:ind w:left="720" w:hanging="720"/>
      </w:pPr>
      <w:r>
        <w:t>5.</w:t>
      </w:r>
      <w:r>
        <w:tab/>
        <w:t>Consistent failure to wear the proper and designated work uniform in a clean, well maintained condition;</w:t>
      </w:r>
    </w:p>
    <w:p w:rsidR="00086035" w:rsidRDefault="00086035" w:rsidP="005B7E48"/>
    <w:p w:rsidR="005B7E48" w:rsidRDefault="005B7E48" w:rsidP="00165849">
      <w:pPr>
        <w:ind w:left="720" w:hanging="720"/>
      </w:pPr>
      <w:r>
        <w:t>6.</w:t>
      </w:r>
      <w:r>
        <w:tab/>
        <w:t>All “No Smoking” ordinances, rules and policies shall be strictly observed in the facility included as a part of this contract;</w:t>
      </w:r>
    </w:p>
    <w:p w:rsidR="00086035" w:rsidRDefault="00086035" w:rsidP="005B7E48"/>
    <w:p w:rsidR="005B7E48" w:rsidRDefault="005B7E48" w:rsidP="005B7E48">
      <w:r>
        <w:t>7.</w:t>
      </w:r>
      <w:r>
        <w:tab/>
        <w:t>Forgery or falsification of documents;</w:t>
      </w:r>
    </w:p>
    <w:p w:rsidR="00086035" w:rsidRDefault="00086035" w:rsidP="005B7E48"/>
    <w:p w:rsidR="005B7E48" w:rsidRDefault="005B7E48" w:rsidP="00165849">
      <w:pPr>
        <w:ind w:left="720" w:hanging="720"/>
      </w:pPr>
      <w:r>
        <w:t>8.</w:t>
      </w:r>
      <w:r>
        <w:tab/>
        <w:t>Ensure that work related instructions received from the Client on a day to day basis are implemented and carried out appropriately;</w:t>
      </w:r>
    </w:p>
    <w:p w:rsidR="00086035" w:rsidRDefault="00086035" w:rsidP="005B7E48"/>
    <w:p w:rsidR="005B7E48" w:rsidRDefault="005B7E48" w:rsidP="005B7E48">
      <w:r>
        <w:t>9.</w:t>
      </w:r>
      <w:r>
        <w:tab/>
        <w:t>Insubordination to their team leads or supervisor;</w:t>
      </w:r>
    </w:p>
    <w:p w:rsidR="00086035" w:rsidRDefault="00086035" w:rsidP="005B7E48"/>
    <w:p w:rsidR="005B7E48" w:rsidRDefault="005B7E48" w:rsidP="005B7E48">
      <w:r>
        <w:t>10.</w:t>
      </w:r>
      <w:r>
        <w:tab/>
        <w:t>Frequent absences and tardiness without any valid reason.</w:t>
      </w:r>
    </w:p>
    <w:p w:rsidR="005B7E48" w:rsidRDefault="005B7E48" w:rsidP="005B7E48"/>
    <w:p w:rsidR="005B7E48" w:rsidRPr="00086035" w:rsidRDefault="005B7E48" w:rsidP="005B7E48">
      <w:pPr>
        <w:rPr>
          <w:b/>
        </w:rPr>
      </w:pPr>
      <w:r w:rsidRPr="00086035">
        <w:rPr>
          <w:b/>
        </w:rPr>
        <w:t>XI. EMPLOYEE ACCEPTANCE</w:t>
      </w:r>
    </w:p>
    <w:p w:rsidR="005B7E48" w:rsidRDefault="005B7E48" w:rsidP="005B7E48">
      <w:r>
        <w:tab/>
        <w:t>The Organization will be the sole judge of the efficiency and acceptability of each employee's performance while on site.  The Organization reserves the right to require the Contractor to remove any personnel from further duty at WHO, without caused and without the right to recover damages by such employee or by the contractor from WHO.  If WHO requires the removal of any personnel from duty, WHO will attempt to provide the contractor reasons for the removal demand.  However, WHO is not required to provide such reasons, the Contractor may not challenge such reasons, and the Contractor shall promptly remove and replace individual personnel when requested to do so by the Organization.</w:t>
      </w:r>
    </w:p>
    <w:p w:rsidR="00086035" w:rsidRDefault="00086035" w:rsidP="005B7E48"/>
    <w:p w:rsidR="005B7E48" w:rsidRPr="00086035" w:rsidRDefault="005B7E48" w:rsidP="005B7E48">
      <w:pPr>
        <w:rPr>
          <w:b/>
        </w:rPr>
      </w:pPr>
      <w:r w:rsidRPr="00086035">
        <w:rPr>
          <w:b/>
        </w:rPr>
        <w:t>XII. COMPLAINTS REGARDING QUALITY OF WORK</w:t>
      </w:r>
    </w:p>
    <w:p w:rsidR="005B7E48" w:rsidRDefault="005B7E48" w:rsidP="00165849">
      <w:pPr>
        <w:ind w:left="720" w:hanging="720"/>
      </w:pPr>
      <w:r>
        <w:t>1.</w:t>
      </w:r>
      <w:r>
        <w:tab/>
        <w:t>Comments and/or complaints on the Contractor’s employees will be forwarded to the Contractor in writing</w:t>
      </w:r>
    </w:p>
    <w:p w:rsidR="00086035" w:rsidRDefault="00086035" w:rsidP="005B7E48"/>
    <w:p w:rsidR="005B7E48" w:rsidRDefault="005B7E48" w:rsidP="00165849">
      <w:pPr>
        <w:ind w:left="720" w:hanging="720"/>
      </w:pPr>
      <w:r>
        <w:t>2.</w:t>
      </w:r>
      <w:r>
        <w:tab/>
        <w:t>The Contractor must take the necessary action and complete the remedial work within 24 hours.</w:t>
      </w:r>
    </w:p>
    <w:p w:rsidR="00086035" w:rsidRDefault="00086035" w:rsidP="005B7E48"/>
    <w:p w:rsidR="005B7E48" w:rsidRDefault="005B7E48" w:rsidP="00165849">
      <w:pPr>
        <w:ind w:left="720" w:hanging="720"/>
      </w:pPr>
      <w:r>
        <w:t>3.</w:t>
      </w:r>
      <w:r>
        <w:tab/>
        <w:t xml:space="preserve">Failure to react to a written notice of remedial works within 24 hours will entitle the Client to engage any other Contractor to attend to the remedial works and the subsequent costs will be deducted from the Contractor's invoice. </w:t>
      </w:r>
    </w:p>
    <w:p w:rsidR="005B7E48" w:rsidRDefault="005B7E48" w:rsidP="005B7E48"/>
    <w:p w:rsidR="005B7E48" w:rsidRDefault="005B7E48" w:rsidP="005B7E48">
      <w:r w:rsidRPr="00086035">
        <w:rPr>
          <w:b/>
        </w:rPr>
        <w:t>XIII. P</w:t>
      </w:r>
      <w:r w:rsidR="00086035">
        <w:rPr>
          <w:b/>
        </w:rPr>
        <w:t>ERFORMANCE REVIEW AND EVALUATION</w:t>
      </w:r>
    </w:p>
    <w:p w:rsidR="005B7E48" w:rsidRDefault="005B7E48" w:rsidP="00165849">
      <w:pPr>
        <w:ind w:left="720" w:hanging="720"/>
      </w:pPr>
      <w:r>
        <w:t>1.</w:t>
      </w:r>
      <w:r>
        <w:tab/>
        <w:t xml:space="preserve">The Contractor will be required to demonstrate within their tender how they will ensure the required quality control (i.e. performance appraisal, etc.). </w:t>
      </w:r>
    </w:p>
    <w:p w:rsidR="005B7E48" w:rsidRDefault="005B7E48" w:rsidP="005B7E48"/>
    <w:p w:rsidR="005B7E48" w:rsidRDefault="005B7E48" w:rsidP="00165849">
      <w:pPr>
        <w:ind w:left="720" w:hanging="720"/>
      </w:pPr>
      <w:r>
        <w:t>2.</w:t>
      </w:r>
      <w:r>
        <w:tab/>
        <w:t>The Contractor shall meet once every six months with the WHO to discuss issues of mutual concern, to review the Contractor’s performance and to discuss improvements which the Contractor or the WHO should make in order to achieve more effective service.</w:t>
      </w:r>
    </w:p>
    <w:p w:rsidR="005B7E48" w:rsidRDefault="005B7E48" w:rsidP="005B7E48"/>
    <w:p w:rsidR="005B7E48" w:rsidRPr="00086035" w:rsidRDefault="005B7E48" w:rsidP="005B7E48">
      <w:pPr>
        <w:rPr>
          <w:b/>
        </w:rPr>
      </w:pPr>
      <w:r w:rsidRPr="00086035">
        <w:rPr>
          <w:b/>
        </w:rPr>
        <w:t>XIV. ASSIGNMENT</w:t>
      </w:r>
    </w:p>
    <w:p w:rsidR="005B7E48" w:rsidRDefault="005B7E48" w:rsidP="005B7E48">
      <w:r>
        <w:tab/>
        <w:t>The Contractor shall not assign, transfer, pledge or make other disposition of the contract or any part thereof, without the express written consent of the Client. The contract shall be binding on any assignees identified by the, and agreed by the Client.</w:t>
      </w:r>
    </w:p>
    <w:p w:rsidR="005B7E48" w:rsidRDefault="005B7E48" w:rsidP="005B7E48"/>
    <w:p w:rsidR="005B7E48" w:rsidRDefault="00086035" w:rsidP="005B7E48">
      <w:r>
        <w:rPr>
          <w:b/>
        </w:rPr>
        <w:t>XV. SUB-CONTRACTORS</w:t>
      </w:r>
    </w:p>
    <w:p w:rsidR="005B7E48" w:rsidRDefault="005B7E48" w:rsidP="005B7E48">
      <w:r>
        <w:t>The Contractor shall obtain the prior written approval of the client for any services sub contracted to another company or undertaking. The approval of the Client shall not relieve the Contractor of its obligations under the contract. The terms of any sub contract shall be subject to and conform to the provisions of the contract with the Client.</w:t>
      </w:r>
    </w:p>
    <w:p w:rsidR="005B7E48" w:rsidRDefault="005B7E48" w:rsidP="005B7E48"/>
    <w:p w:rsidR="005B7E48" w:rsidRPr="00086035" w:rsidRDefault="005B7E48" w:rsidP="005B7E48">
      <w:pPr>
        <w:rPr>
          <w:b/>
        </w:rPr>
      </w:pPr>
      <w:r w:rsidRPr="00086035">
        <w:rPr>
          <w:b/>
        </w:rPr>
        <w:t>XVI. INDEMNITY</w:t>
      </w:r>
    </w:p>
    <w:p w:rsidR="005B7E48" w:rsidRDefault="005B7E48" w:rsidP="004100C1">
      <w:pPr>
        <w:ind w:left="720" w:hanging="720"/>
      </w:pPr>
      <w:r>
        <w:t>1.</w:t>
      </w:r>
      <w:r>
        <w:tab/>
        <w:t xml:space="preserve">The Client shall not be liable for any claims, loss, accident, damages or injury suffered by any person whatsoever arising in or out of the execution of work, including travel to and from our premises. </w:t>
      </w:r>
    </w:p>
    <w:p w:rsidR="005B7E48" w:rsidRDefault="005B7E48" w:rsidP="005B7E48"/>
    <w:p w:rsidR="005B7E48" w:rsidRDefault="005B7E48" w:rsidP="004100C1">
      <w:pPr>
        <w:ind w:left="720" w:hanging="720"/>
      </w:pPr>
      <w:r>
        <w:t>2.</w:t>
      </w:r>
      <w:r>
        <w:tab/>
        <w:t>The Contractor shall indemnify and hold harmless, at its own expense, the Client, its officials, agents, partners and employees from and against all suits, claims, demands and liability of any nature or kind, including costs and expenses arising out of breach of contract and or negligent acts or omissions of the Contractor, or the Contractor’s employees, officers, agents or Sub-contractors.</w:t>
      </w:r>
    </w:p>
    <w:p w:rsidR="005B7E48" w:rsidRDefault="005B7E48" w:rsidP="005B7E48"/>
    <w:p w:rsidR="005B7E48" w:rsidRPr="00086035" w:rsidRDefault="005B7E48" w:rsidP="005B7E48">
      <w:pPr>
        <w:rPr>
          <w:b/>
        </w:rPr>
      </w:pPr>
      <w:r w:rsidRPr="00086035">
        <w:rPr>
          <w:b/>
        </w:rPr>
        <w:t>XVII. USE OF NAME, EMBLEM OR OFFICIAL SEAL</w:t>
      </w:r>
    </w:p>
    <w:p w:rsidR="005B7E48" w:rsidRDefault="005B7E48" w:rsidP="004100C1">
      <w:pPr>
        <w:ind w:left="720"/>
      </w:pPr>
      <w:r>
        <w:t xml:space="preserve">The Contractor shall not advertise or otherwise make public the fact that it is engaged in a contractual agreement with the Client.  Nor shall the Contractor in any manner whatsoever use the name, emblem or official seal of the Client, </w:t>
      </w:r>
      <w:r>
        <w:lastRenderedPageBreak/>
        <w:t>or any abbreviation of the name of the Client in connection with its business or otherwise.</w:t>
      </w:r>
    </w:p>
    <w:p w:rsidR="005B7E48" w:rsidRDefault="005B7E48" w:rsidP="005B7E48"/>
    <w:p w:rsidR="004100C1" w:rsidRDefault="004100C1" w:rsidP="005B7E48"/>
    <w:p w:rsidR="004100C1" w:rsidRDefault="004100C1" w:rsidP="005B7E48"/>
    <w:p w:rsidR="005B7E48" w:rsidRPr="00086035" w:rsidRDefault="005B7E48" w:rsidP="005B7E48">
      <w:pPr>
        <w:rPr>
          <w:b/>
        </w:rPr>
      </w:pPr>
      <w:r w:rsidRPr="00086035">
        <w:rPr>
          <w:b/>
        </w:rPr>
        <w:t>XVIII. CONFIDENTIAL NATURE OF DOCUMENTS AND INFORMATION</w:t>
      </w:r>
    </w:p>
    <w:p w:rsidR="005B7E48" w:rsidRDefault="005B7E48" w:rsidP="005B7E48">
      <w:r>
        <w:tab/>
        <w:t>All information, documentation, drawings, plans, estimates and all other material supplied to the Contractor shall remain the property of the Client and shall be treated as strictly confidential.  The Contractor may not communicate at any time to any other person, entity or Government any information known to it by reason of its association or contract with the Client. These clauses do not lapse upon termination of the contract.</w:t>
      </w:r>
    </w:p>
    <w:p w:rsidR="005B7E48" w:rsidRDefault="005B7E48" w:rsidP="005B7E48"/>
    <w:p w:rsidR="005B7E48" w:rsidRPr="00086035" w:rsidRDefault="005B7E48" w:rsidP="005B7E48">
      <w:pPr>
        <w:rPr>
          <w:b/>
        </w:rPr>
      </w:pPr>
      <w:r w:rsidRPr="00086035">
        <w:rPr>
          <w:b/>
        </w:rPr>
        <w:t>XIX. FORCE MAJEURE AND CHANGES IN CONDITIONS</w:t>
      </w:r>
    </w:p>
    <w:p w:rsidR="005B7E48" w:rsidRDefault="005B7E48" w:rsidP="004100C1">
      <w:pPr>
        <w:ind w:left="720" w:hanging="720"/>
      </w:pPr>
      <w:r>
        <w:t>1.</w:t>
      </w:r>
      <w:r>
        <w:tab/>
        <w:t>Force Majeure, as used in this article, means act of God, war, invasion, revolution, insurrection, or other acts of a similar nature or force.</w:t>
      </w:r>
    </w:p>
    <w:p w:rsidR="00086035" w:rsidRDefault="00086035" w:rsidP="005B7E48"/>
    <w:p w:rsidR="005B7E48" w:rsidRDefault="005B7E48" w:rsidP="005B7E48">
      <w:r>
        <w:t>2.</w:t>
      </w:r>
      <w:r>
        <w:tab/>
        <w:t>In the event of and as soon as possible after any occurrence constituting force</w:t>
      </w:r>
    </w:p>
    <w:p w:rsidR="005B7E48" w:rsidRDefault="005B7E48" w:rsidP="004100C1">
      <w:pPr>
        <w:ind w:left="720"/>
      </w:pPr>
      <w:r>
        <w:t>majeure the Contractor shall give notice and full particulars in writing to the Client, if the Contractor is rendered unable to fulfil its obligations under the contract. Upon receipt of this notice the Client shall take such action, as in its sole discretion, it deems appropriate.</w:t>
      </w:r>
    </w:p>
    <w:p w:rsidR="009367D5" w:rsidRDefault="009367D5" w:rsidP="005B7E48"/>
    <w:p w:rsidR="005B7E48" w:rsidRDefault="005B7E48" w:rsidP="00355E6A">
      <w:pPr>
        <w:ind w:left="720" w:hanging="720"/>
      </w:pPr>
      <w:r>
        <w:t>3.</w:t>
      </w:r>
      <w:r>
        <w:tab/>
        <w:t>The Contractor shall immediately inform the Client of any change in ownership or anticipated change in its status as soon as it is known.</w:t>
      </w:r>
    </w:p>
    <w:p w:rsidR="005B7E48" w:rsidRDefault="005B7E48" w:rsidP="005B7E48"/>
    <w:p w:rsidR="005B7E48" w:rsidRPr="009367D5" w:rsidRDefault="005B7E48" w:rsidP="005B7E48">
      <w:pPr>
        <w:rPr>
          <w:b/>
        </w:rPr>
      </w:pPr>
      <w:r w:rsidRPr="009367D5">
        <w:rPr>
          <w:b/>
        </w:rPr>
        <w:t>XX. TERMINATION</w:t>
      </w:r>
    </w:p>
    <w:p w:rsidR="005B7E48" w:rsidRDefault="005B7E48" w:rsidP="00355E6A">
      <w:pPr>
        <w:ind w:left="720" w:hanging="720"/>
      </w:pPr>
      <w:r>
        <w:t>1.</w:t>
      </w:r>
      <w:r>
        <w:tab/>
        <w:t>Either party may terminate the contract with a 3 calendar months written notice. The Contractor shall cooperate with the Client to insure a smooth transition of work and to ensure that minimum service, as detailed in the Service Level Agreement, is maintained.</w:t>
      </w:r>
    </w:p>
    <w:p w:rsidR="009367D5" w:rsidRDefault="009367D5" w:rsidP="005B7E48"/>
    <w:p w:rsidR="005B7E48" w:rsidRDefault="005B7E48" w:rsidP="00355E6A">
      <w:pPr>
        <w:ind w:left="720" w:hanging="720"/>
      </w:pPr>
      <w:r>
        <w:t>2.</w:t>
      </w:r>
      <w:r>
        <w:tab/>
        <w:t>In the event that housekeeping services fall short of the minimum standards set forth in this document the client reserves the right to view this failure as a breach of the essential terms of the contract and after issue of two written warnings, terminate the contract forthwith.</w:t>
      </w:r>
    </w:p>
    <w:p w:rsidR="005B7E48" w:rsidRDefault="005B7E48" w:rsidP="00355E6A">
      <w:pPr>
        <w:ind w:left="720" w:hanging="720"/>
      </w:pPr>
      <w:r>
        <w:t>3.</w:t>
      </w:r>
      <w:r>
        <w:tab/>
        <w:t>Should the Contractor become insolvent the Client may, without prejudice to any other right or remedy it may have under these terms and conditions, terminate the contract forthwith.</w:t>
      </w:r>
    </w:p>
    <w:p w:rsidR="005247A9" w:rsidRDefault="005247A9" w:rsidP="005B7E48"/>
    <w:p w:rsidR="005B7E48" w:rsidRDefault="005B7E48" w:rsidP="00355E6A">
      <w:pPr>
        <w:ind w:left="720" w:hanging="720"/>
      </w:pPr>
      <w:r>
        <w:t>4.</w:t>
      </w:r>
      <w:r>
        <w:tab/>
        <w:t>The Contractor is obligated to inform the Client immediately of any such events.</w:t>
      </w:r>
    </w:p>
    <w:p w:rsidR="005B7E48" w:rsidRDefault="005B7E48" w:rsidP="005B7E48"/>
    <w:p w:rsidR="005B7E48" w:rsidRPr="005247A9" w:rsidRDefault="005B7E48" w:rsidP="005B7E48">
      <w:pPr>
        <w:rPr>
          <w:b/>
        </w:rPr>
      </w:pPr>
      <w:r w:rsidRPr="005247A9">
        <w:rPr>
          <w:b/>
        </w:rPr>
        <w:t>XXI. DISPUTES</w:t>
      </w:r>
    </w:p>
    <w:p w:rsidR="005B7E48" w:rsidRDefault="005B7E48" w:rsidP="00355E6A">
      <w:pPr>
        <w:ind w:left="720" w:hanging="720"/>
      </w:pPr>
      <w:r>
        <w:t>1.</w:t>
      </w:r>
      <w:r>
        <w:tab/>
        <w:t>Execution of the work on or around the precincts of WHO premises by the Contractor’s staff, does not create any employer/employee relationship with WHO.</w:t>
      </w:r>
    </w:p>
    <w:p w:rsidR="005247A9" w:rsidRDefault="005247A9" w:rsidP="005B7E48"/>
    <w:p w:rsidR="005B7E48" w:rsidRDefault="005B7E48" w:rsidP="00355E6A">
      <w:pPr>
        <w:ind w:left="720" w:hanging="720"/>
      </w:pPr>
      <w:r>
        <w:t>2.</w:t>
      </w:r>
      <w:r>
        <w:tab/>
        <w:t xml:space="preserve">Any dispute relating to the interpretation or application of this agreement shall, unless amicably settled, be subject to conciliation. In the event failure of </w:t>
      </w:r>
      <w:r>
        <w:lastRenderedPageBreak/>
        <w:t>the latter the dispute shall be settled by arbitration. The arbitrations shall be conducted in accordance with the modalities to be agreed upon by the parties or, in the absence of agreement, with rules of arbitration of the International Chamber of Commerce. The parties shall accept arbitral awards as final.</w:t>
      </w:r>
    </w:p>
    <w:p w:rsidR="005B7E48" w:rsidRDefault="005B7E48" w:rsidP="005B7E48"/>
    <w:p w:rsidR="005B7E48" w:rsidRPr="005247A9" w:rsidRDefault="005B7E48" w:rsidP="005B7E48">
      <w:pPr>
        <w:rPr>
          <w:b/>
        </w:rPr>
      </w:pPr>
      <w:r w:rsidRPr="005247A9">
        <w:rPr>
          <w:b/>
        </w:rPr>
        <w:t>XXII. PRIVILEGES AND IMMUNITIES</w:t>
      </w:r>
    </w:p>
    <w:p w:rsidR="005B7E48" w:rsidRDefault="005B7E48" w:rsidP="005B7E48">
      <w:r>
        <w:tab/>
        <w:t>Nothing in or relating to the contract shall be deemed a waiver, express or implied, of any of the privileges and immunities of the client, including its subsidiary organs.</w:t>
      </w:r>
    </w:p>
    <w:p w:rsidR="005B7E48" w:rsidRDefault="005B7E48" w:rsidP="005B7E48"/>
    <w:p w:rsidR="005B7E48" w:rsidRDefault="005B7E48" w:rsidP="005B7E48">
      <w:r w:rsidRPr="005247A9">
        <w:rPr>
          <w:b/>
        </w:rPr>
        <w:t>XXIII. TAX EXEMPTION</w:t>
      </w:r>
    </w:p>
    <w:p w:rsidR="005B7E48" w:rsidRDefault="005B7E48" w:rsidP="005B7E48">
      <w:r>
        <w:tab/>
        <w:t>Section 7 of the Convention on the Privileges and Immunities if the United Nations provides inter alia that the Client is exempt from all direct taxes, customs duties and charges of a similar nature. Accordingly the Contractor authorizes the Client to deduct from the Contractor's invoice any amount representing such taxes, duties or charges.</w:t>
      </w:r>
    </w:p>
    <w:p w:rsidR="005B7E48" w:rsidRDefault="005B7E48"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A40BDD" w:rsidRDefault="00A40BDD"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5E1301" w:rsidRDefault="005E1301" w:rsidP="005B7E48"/>
    <w:p w:rsidR="00A40BDD" w:rsidRDefault="00A40BDD" w:rsidP="005B7E48"/>
    <w:p w:rsidR="00C30432" w:rsidRDefault="00C30432" w:rsidP="005B7E48"/>
    <w:p w:rsidR="00A40BDD" w:rsidRDefault="00A40BDD" w:rsidP="005B7E48"/>
    <w:p w:rsidR="00A40BDD" w:rsidRDefault="00A40BDD" w:rsidP="005B7E48"/>
    <w:p w:rsidR="00A40BDD" w:rsidRDefault="00A40BDD" w:rsidP="005B7E48"/>
    <w:p w:rsidR="00A40BDD" w:rsidRDefault="00A40BDD" w:rsidP="005B7E48"/>
    <w:p w:rsidR="00A40BDD" w:rsidRPr="004D493E" w:rsidRDefault="00A40BDD" w:rsidP="00A40BDD">
      <w:pPr>
        <w:rPr>
          <w:b/>
          <w:u w:val="single"/>
        </w:rPr>
      </w:pPr>
      <w:r w:rsidRPr="004D493E">
        <w:rPr>
          <w:b/>
          <w:u w:val="single"/>
        </w:rPr>
        <w:lastRenderedPageBreak/>
        <w:t>TERM</w:t>
      </w:r>
      <w:r w:rsidR="0050378C" w:rsidRPr="004D493E">
        <w:rPr>
          <w:b/>
          <w:u w:val="single"/>
        </w:rPr>
        <w:t xml:space="preserve">S </w:t>
      </w:r>
      <w:r w:rsidRPr="004D493E">
        <w:rPr>
          <w:b/>
          <w:u w:val="single"/>
        </w:rPr>
        <w:t>OF REFERENCE</w:t>
      </w:r>
    </w:p>
    <w:p w:rsidR="00A40BDD" w:rsidRDefault="00A40BDD" w:rsidP="00A40BDD"/>
    <w:p w:rsidR="00A40BDD" w:rsidRPr="0050378C" w:rsidRDefault="00A40BDD" w:rsidP="00A40BDD">
      <w:pPr>
        <w:rPr>
          <w:b/>
        </w:rPr>
      </w:pPr>
      <w:r w:rsidRPr="0050378C">
        <w:rPr>
          <w:b/>
        </w:rPr>
        <w:t xml:space="preserve">Position: </w:t>
      </w:r>
      <w:r w:rsidRPr="0050378C">
        <w:rPr>
          <w:b/>
        </w:rPr>
        <w:tab/>
      </w:r>
      <w:r w:rsidRPr="0050378C">
        <w:rPr>
          <w:b/>
        </w:rPr>
        <w:tab/>
        <w:t>MAILROOM CLERK I (</w:t>
      </w:r>
      <w:r w:rsidR="00D91E90">
        <w:rPr>
          <w:b/>
        </w:rPr>
        <w:t>1</w:t>
      </w:r>
      <w:r w:rsidRPr="0050378C">
        <w:rPr>
          <w:b/>
        </w:rPr>
        <w:t>)</w:t>
      </w:r>
    </w:p>
    <w:p w:rsidR="00A40BDD" w:rsidRDefault="00A40BDD" w:rsidP="00A40BDD"/>
    <w:p w:rsidR="00A40BDD" w:rsidRPr="0050378C" w:rsidRDefault="00A40BDD" w:rsidP="00A40BDD">
      <w:pPr>
        <w:rPr>
          <w:b/>
        </w:rPr>
      </w:pPr>
      <w:r w:rsidRPr="0050378C">
        <w:rPr>
          <w:b/>
        </w:rPr>
        <w:t xml:space="preserve">Scope of Work: </w:t>
      </w:r>
      <w:r w:rsidRPr="0050378C">
        <w:rPr>
          <w:b/>
        </w:rPr>
        <w:tab/>
        <w:t>To provide assistance on records and archives services</w:t>
      </w:r>
    </w:p>
    <w:p w:rsidR="00A40BDD" w:rsidRDefault="00A40BDD" w:rsidP="00A40BDD"/>
    <w:p w:rsidR="00A40BDD" w:rsidRDefault="00A40BDD" w:rsidP="00A40BDD">
      <w:r w:rsidRPr="0050378C">
        <w:rPr>
          <w:b/>
        </w:rPr>
        <w:t>Task Description:</w:t>
      </w:r>
      <w:r>
        <w:t xml:space="preserve"> </w:t>
      </w:r>
      <w:r>
        <w:tab/>
        <w:t>Under direct supervision of the Administrative Assistant/ Team Leader of RAM, the staff is assigned to carry out the following:</w:t>
      </w:r>
    </w:p>
    <w:p w:rsidR="0050378C" w:rsidRDefault="0050378C" w:rsidP="00A40BDD"/>
    <w:p w:rsidR="00D613F9" w:rsidRDefault="00A40BDD" w:rsidP="00D613F9">
      <w:pPr>
        <w:ind w:left="720" w:hanging="720"/>
      </w:pPr>
      <w:r>
        <w:t>•</w:t>
      </w:r>
      <w:r>
        <w:tab/>
      </w:r>
      <w:r w:rsidR="00D613F9">
        <w:t>Classifies subject/workplan material pertaining to program or admin units for routing.</w:t>
      </w:r>
    </w:p>
    <w:p w:rsidR="00D613F9" w:rsidRDefault="00D613F9" w:rsidP="00D613F9">
      <w:pPr>
        <w:ind w:left="720" w:hanging="720"/>
      </w:pPr>
      <w:r>
        <w:t>•</w:t>
      </w:r>
      <w:r>
        <w:tab/>
        <w:t xml:space="preserve">Provides reference numbers to incoming communications; cross-reference and index of each </w:t>
      </w:r>
      <w:r w:rsidR="00E625CC">
        <w:t>document</w:t>
      </w:r>
      <w:r>
        <w:t>.</w:t>
      </w:r>
    </w:p>
    <w:p w:rsidR="00D613F9" w:rsidRDefault="00D613F9" w:rsidP="00D613F9">
      <w:pPr>
        <w:ind w:left="720" w:hanging="720"/>
      </w:pPr>
      <w:r>
        <w:t>•</w:t>
      </w:r>
      <w:r>
        <w:tab/>
        <w:t>Scan and upload incoming communications in our filing system (Registry Correspondence System) for easy retrieval and reference.</w:t>
      </w:r>
    </w:p>
    <w:p w:rsidR="00D613F9" w:rsidRDefault="00D613F9" w:rsidP="00D613F9">
      <w:pPr>
        <w:ind w:left="720" w:hanging="720"/>
      </w:pPr>
      <w:r>
        <w:t>•</w:t>
      </w:r>
      <w:r>
        <w:tab/>
        <w:t>Arrange prompt reference service.</w:t>
      </w:r>
    </w:p>
    <w:p w:rsidR="00D613F9" w:rsidRDefault="00D613F9" w:rsidP="00D613F9">
      <w:pPr>
        <w:ind w:left="720" w:hanging="720"/>
      </w:pPr>
      <w:r>
        <w:t>•</w:t>
      </w:r>
      <w:r>
        <w:tab/>
        <w:t>Ensures the maintance of up-to-date lists of subject/project lists.</w:t>
      </w:r>
    </w:p>
    <w:p w:rsidR="00A40BDD" w:rsidRDefault="00D613F9" w:rsidP="00D613F9">
      <w:pPr>
        <w:ind w:left="720" w:hanging="720"/>
      </w:pPr>
      <w:r>
        <w:t>•</w:t>
      </w:r>
      <w:r>
        <w:tab/>
        <w:t>Institutes follow-up of files and important communications for retrieval and final archive.</w:t>
      </w:r>
    </w:p>
    <w:p w:rsidR="00A40BDD" w:rsidRDefault="00A40BDD" w:rsidP="00A40BDD">
      <w:r>
        <w:t>•</w:t>
      </w:r>
      <w:r>
        <w:tab/>
        <w:t>Performs responsibilities pertaining RAM/mailroom tasks</w:t>
      </w:r>
    </w:p>
    <w:p w:rsidR="00A40BDD" w:rsidRDefault="00A40BDD" w:rsidP="00A40BDD"/>
    <w:p w:rsidR="00A40BDD" w:rsidRPr="0050378C" w:rsidRDefault="00A40BDD" w:rsidP="00A40BDD">
      <w:pPr>
        <w:rPr>
          <w:b/>
        </w:rPr>
      </w:pPr>
      <w:r w:rsidRPr="0050378C">
        <w:rPr>
          <w:b/>
        </w:rPr>
        <w:t>Requirement on education and experience</w:t>
      </w:r>
    </w:p>
    <w:p w:rsidR="00A40BDD" w:rsidRPr="0050378C" w:rsidRDefault="00A40BDD" w:rsidP="00A40BDD">
      <w:pPr>
        <w:rPr>
          <w:b/>
        </w:rPr>
      </w:pPr>
    </w:p>
    <w:p w:rsidR="00A40BDD" w:rsidRDefault="00A40BDD" w:rsidP="00A40BDD">
      <w:r>
        <w:t>•</w:t>
      </w:r>
      <w:r>
        <w:tab/>
        <w:t>High School Diploma</w:t>
      </w:r>
    </w:p>
    <w:p w:rsidR="00A40BDD" w:rsidRDefault="00A40BDD" w:rsidP="0050378C">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4D493E" w:rsidRDefault="004D493E" w:rsidP="00A40BDD"/>
    <w:p w:rsidR="004D493E" w:rsidRDefault="004D493E" w:rsidP="00A40BDD"/>
    <w:p w:rsidR="004D493E" w:rsidRDefault="004D493E" w:rsidP="00A40BDD"/>
    <w:p w:rsidR="004D493E" w:rsidRDefault="004D493E" w:rsidP="00A40BDD"/>
    <w:p w:rsidR="004D493E" w:rsidRDefault="004D493E" w:rsidP="00A40BDD"/>
    <w:p w:rsidR="004D493E" w:rsidRDefault="004D493E" w:rsidP="00A40BDD"/>
    <w:p w:rsidR="004D493E" w:rsidRDefault="004D493E" w:rsidP="00A40BDD"/>
    <w:p w:rsidR="00A40BDD" w:rsidRDefault="00A40BDD"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50378C" w:rsidRDefault="0050378C" w:rsidP="00A40BDD"/>
    <w:p w:rsidR="00A40BDD" w:rsidRDefault="00A40BDD"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50378C" w:rsidRPr="004D493E">
        <w:rPr>
          <w:b/>
          <w:u w:val="single"/>
        </w:rPr>
        <w:t>S</w:t>
      </w:r>
      <w:r w:rsidRPr="004D493E">
        <w:rPr>
          <w:b/>
          <w:u w:val="single"/>
        </w:rPr>
        <w:t xml:space="preserve"> OF REFERENCE</w:t>
      </w:r>
    </w:p>
    <w:p w:rsidR="00A40BDD" w:rsidRPr="0050378C" w:rsidRDefault="00A40BDD" w:rsidP="00A40BDD">
      <w:pPr>
        <w:rPr>
          <w:b/>
        </w:rPr>
      </w:pPr>
    </w:p>
    <w:p w:rsidR="00A40BDD" w:rsidRPr="0050378C" w:rsidRDefault="00A40BDD" w:rsidP="00A40BDD">
      <w:pPr>
        <w:rPr>
          <w:b/>
        </w:rPr>
      </w:pPr>
      <w:r w:rsidRPr="0050378C">
        <w:rPr>
          <w:b/>
        </w:rPr>
        <w:t xml:space="preserve">Position: </w:t>
      </w:r>
      <w:r w:rsidRPr="0050378C">
        <w:rPr>
          <w:b/>
        </w:rPr>
        <w:tab/>
      </w:r>
      <w:r w:rsidRPr="0050378C">
        <w:rPr>
          <w:b/>
        </w:rPr>
        <w:tab/>
        <w:t>MAILROOM CLERK II (1)</w:t>
      </w:r>
      <w:r w:rsidR="004D493E">
        <w:rPr>
          <w:b/>
        </w:rPr>
        <w:t xml:space="preserve"> {</w:t>
      </w:r>
      <w:r w:rsidR="004D493E" w:rsidRPr="004D493E">
        <w:rPr>
          <w:b/>
          <w:u w:val="single"/>
        </w:rPr>
        <w:t>TEAM LEADER</w:t>
      </w:r>
      <w:r w:rsidR="004D493E">
        <w:rPr>
          <w:b/>
        </w:rPr>
        <w:t>}</w:t>
      </w:r>
    </w:p>
    <w:p w:rsidR="00A40BDD" w:rsidRPr="0050378C" w:rsidRDefault="00A40BDD" w:rsidP="00A40BDD">
      <w:pPr>
        <w:rPr>
          <w:b/>
        </w:rPr>
      </w:pPr>
    </w:p>
    <w:p w:rsidR="00A40BDD" w:rsidRPr="0050378C" w:rsidRDefault="00A40BDD" w:rsidP="00A40BDD">
      <w:pPr>
        <w:rPr>
          <w:b/>
        </w:rPr>
      </w:pPr>
      <w:r w:rsidRPr="0050378C">
        <w:rPr>
          <w:b/>
        </w:rPr>
        <w:t xml:space="preserve">Scope of Work: </w:t>
      </w:r>
      <w:r w:rsidRPr="0050378C">
        <w:rPr>
          <w:b/>
        </w:rPr>
        <w:tab/>
        <w:t>To provide assistance with regards to outgoing pouch and mail</w:t>
      </w:r>
    </w:p>
    <w:p w:rsidR="00A40BDD" w:rsidRDefault="00A40BDD" w:rsidP="00A40BDD"/>
    <w:p w:rsidR="00A40BDD" w:rsidRDefault="00A40BDD" w:rsidP="00A40BDD">
      <w:r w:rsidRPr="0050378C">
        <w:rPr>
          <w:b/>
        </w:rPr>
        <w:t>Task Description:</w:t>
      </w:r>
      <w:r>
        <w:t xml:space="preserve"> </w:t>
      </w:r>
      <w:r>
        <w:tab/>
        <w:t>Under direct supervision of the Administrative Assistant/ Team Leader of RAM, the staff is assigned to carry out the following:</w:t>
      </w:r>
    </w:p>
    <w:p w:rsidR="0050378C" w:rsidRDefault="0050378C" w:rsidP="00A40BDD"/>
    <w:p w:rsidR="00A40BDD" w:rsidRDefault="00A40BDD" w:rsidP="00A40BDD">
      <w:r>
        <w:t>•</w:t>
      </w:r>
      <w:r>
        <w:tab/>
        <w:t>Sorts out material for dispatch by pouch, by mail and by destination.</w:t>
      </w:r>
    </w:p>
    <w:p w:rsidR="00A40BDD" w:rsidRDefault="00A40BDD" w:rsidP="00A40BDD">
      <w:r>
        <w:t>•</w:t>
      </w:r>
      <w:r>
        <w:tab/>
        <w:t>Pack materials (documents/non documents) for dispatch by pouch.</w:t>
      </w:r>
    </w:p>
    <w:p w:rsidR="00A40BDD" w:rsidRDefault="00A40BDD" w:rsidP="00A40BDD">
      <w:r>
        <w:t>•</w:t>
      </w:r>
      <w:r>
        <w:tab/>
        <w:t>Weigh all outgoing materials and weight on the envelopes or packets.</w:t>
      </w:r>
    </w:p>
    <w:p w:rsidR="00A40BDD" w:rsidRDefault="00A40BDD" w:rsidP="0050378C">
      <w:pPr>
        <w:ind w:left="720" w:hanging="720"/>
      </w:pPr>
      <w:r>
        <w:t>•</w:t>
      </w:r>
      <w:r>
        <w:tab/>
        <w:t>Prepare form WHO 415 – Contents of WHO Diplomatic Pouch for all outgoing pouches indicating pouch number, contents and weight and maintain file of the form by pouch destination.</w:t>
      </w:r>
    </w:p>
    <w:p w:rsidR="00A40BDD" w:rsidRDefault="00A40BDD" w:rsidP="0050378C">
      <w:pPr>
        <w:ind w:left="720" w:hanging="720"/>
      </w:pPr>
      <w:r>
        <w:t>•</w:t>
      </w:r>
      <w:r>
        <w:tab/>
        <w:t>Label and seal all pouches after clearance of contents with authorized staff to close pouches.</w:t>
      </w:r>
    </w:p>
    <w:p w:rsidR="00A40BDD" w:rsidRDefault="00A40BDD" w:rsidP="0050378C">
      <w:pPr>
        <w:ind w:left="720" w:hanging="720"/>
      </w:pPr>
      <w:r>
        <w:t>•</w:t>
      </w:r>
      <w:r>
        <w:tab/>
        <w:t xml:space="preserve">Process for payment invoices of </w:t>
      </w:r>
      <w:proofErr w:type="spellStart"/>
      <w:r>
        <w:t>airwaybill</w:t>
      </w:r>
      <w:proofErr w:type="spellEnd"/>
      <w:r>
        <w:t xml:space="preserve"> (AWB) covering pouches. Process statements of accounts of courier companies for in-bound and out-bound pouch charges.</w:t>
      </w:r>
    </w:p>
    <w:p w:rsidR="00A40BDD" w:rsidRDefault="00A40BDD" w:rsidP="0050378C">
      <w:pPr>
        <w:ind w:left="720" w:hanging="720"/>
      </w:pPr>
      <w:r>
        <w:t>•</w:t>
      </w:r>
      <w:r>
        <w:tab/>
        <w:t>Compile, maintain and update monthly statistical information on the weight and cost of outgoing pouches.</w:t>
      </w:r>
    </w:p>
    <w:p w:rsidR="00A40BDD" w:rsidRDefault="00A40BDD" w:rsidP="0050378C">
      <w:pPr>
        <w:ind w:left="720" w:hanging="720"/>
      </w:pPr>
      <w:r>
        <w:t>•</w:t>
      </w:r>
      <w:r>
        <w:tab/>
        <w:t>Dates stamp the standard copies of outgoing communications; hand over the papers for RAM and copies of the daily daybook to the Records and Reference filing clerk; other copies to be placed in the tray for internal circulation.</w:t>
      </w:r>
    </w:p>
    <w:p w:rsidR="00A40BDD" w:rsidRDefault="00A40BDD" w:rsidP="0050378C">
      <w:pPr>
        <w:ind w:left="720" w:hanging="720"/>
      </w:pPr>
      <w:r>
        <w:t>•</w:t>
      </w:r>
      <w:r>
        <w:tab/>
        <w:t xml:space="preserve"> Maintain a monthly record of number of outgoing mail by pouch, i.e., memoranda, letters, information copies, packages of documents/printed matters, etc., and other outgoing communications.</w:t>
      </w:r>
    </w:p>
    <w:p w:rsidR="00A40BDD" w:rsidRDefault="00A40BDD" w:rsidP="0050378C">
      <w:pPr>
        <w:ind w:left="720" w:hanging="720"/>
      </w:pPr>
      <w:r>
        <w:t>•</w:t>
      </w:r>
      <w:r>
        <w:tab/>
        <w:t xml:space="preserve">Compile and cost applications for dispatched through pouch service for back charging to the </w:t>
      </w:r>
      <w:proofErr w:type="spellStart"/>
      <w:r>
        <w:t>workplans</w:t>
      </w:r>
      <w:proofErr w:type="spellEnd"/>
      <w:r>
        <w:t>.</w:t>
      </w:r>
    </w:p>
    <w:p w:rsidR="00A40BDD" w:rsidRDefault="00A40BDD" w:rsidP="0050378C">
      <w:pPr>
        <w:ind w:left="720" w:hanging="720"/>
      </w:pPr>
      <w:r>
        <w:t>•</w:t>
      </w:r>
      <w:r>
        <w:tab/>
        <w:t>Prepare statements covering charges against UN agencies and other international organizations for use of WPRO pouches.</w:t>
      </w:r>
    </w:p>
    <w:p w:rsidR="00A40BDD" w:rsidRDefault="00A40BDD" w:rsidP="0050378C">
      <w:pPr>
        <w:ind w:left="720" w:hanging="720"/>
      </w:pPr>
      <w:r>
        <w:t>•</w:t>
      </w:r>
      <w:r>
        <w:tab/>
        <w:t xml:space="preserve">Generates reports in Registry Despatch System to back charge the units for actual expenditure including UN Agencies monthly. </w:t>
      </w:r>
    </w:p>
    <w:p w:rsidR="00A40BDD" w:rsidRDefault="00A40BDD" w:rsidP="00A40BDD"/>
    <w:p w:rsidR="00A40BDD" w:rsidRPr="0050378C" w:rsidRDefault="00A40BDD" w:rsidP="00A40BDD">
      <w:pPr>
        <w:rPr>
          <w:b/>
        </w:rPr>
      </w:pPr>
      <w:r w:rsidRPr="0050378C">
        <w:rPr>
          <w:b/>
        </w:rPr>
        <w:t>Requirement on education and experience</w:t>
      </w:r>
    </w:p>
    <w:p w:rsidR="00A40BDD" w:rsidRDefault="00A40BDD" w:rsidP="00A40BDD"/>
    <w:p w:rsidR="00A40BDD" w:rsidRDefault="00A40BDD" w:rsidP="00A40BDD">
      <w:r>
        <w:t>•</w:t>
      </w:r>
      <w:r>
        <w:tab/>
        <w:t>High School Diploma</w:t>
      </w:r>
    </w:p>
    <w:p w:rsidR="00A40BDD" w:rsidRDefault="00A40BDD" w:rsidP="0050378C">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A40BDD" w:rsidRDefault="00A40BDD" w:rsidP="00A40BDD">
      <w:r>
        <w:t xml:space="preserve"> </w:t>
      </w:r>
    </w:p>
    <w:p w:rsidR="0050378C" w:rsidRDefault="0050378C" w:rsidP="00A40BDD"/>
    <w:p w:rsidR="0050378C" w:rsidRDefault="0050378C" w:rsidP="00A40BDD"/>
    <w:p w:rsidR="0050378C" w:rsidRDefault="0050378C"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50378C" w:rsidRPr="004D493E">
        <w:rPr>
          <w:b/>
          <w:u w:val="single"/>
        </w:rPr>
        <w:t>S</w:t>
      </w:r>
      <w:r w:rsidRPr="004D493E">
        <w:rPr>
          <w:b/>
          <w:u w:val="single"/>
        </w:rPr>
        <w:t xml:space="preserve"> OF REFERENCE</w:t>
      </w:r>
    </w:p>
    <w:p w:rsidR="00A40BDD" w:rsidRDefault="00A40BDD" w:rsidP="00A40BDD"/>
    <w:p w:rsidR="00A40BDD" w:rsidRPr="00D45EF7" w:rsidRDefault="00A40BDD" w:rsidP="00A40BDD">
      <w:pPr>
        <w:rPr>
          <w:b/>
        </w:rPr>
      </w:pPr>
      <w:r w:rsidRPr="00D45EF7">
        <w:rPr>
          <w:b/>
        </w:rPr>
        <w:t xml:space="preserve">Position: </w:t>
      </w:r>
      <w:r w:rsidRPr="00D45EF7">
        <w:rPr>
          <w:b/>
        </w:rPr>
        <w:tab/>
      </w:r>
      <w:r w:rsidRPr="00D45EF7">
        <w:rPr>
          <w:b/>
        </w:rPr>
        <w:tab/>
        <w:t>MAILROOM CLERK III (1)</w:t>
      </w:r>
    </w:p>
    <w:p w:rsidR="00A40BDD" w:rsidRPr="00D45EF7" w:rsidRDefault="00A40BDD" w:rsidP="00A40BDD">
      <w:pPr>
        <w:rPr>
          <w:b/>
        </w:rPr>
      </w:pPr>
    </w:p>
    <w:p w:rsidR="00A40BDD" w:rsidRPr="00D45EF7" w:rsidRDefault="00D45EF7" w:rsidP="00D45EF7">
      <w:pPr>
        <w:ind w:left="2160" w:hanging="2160"/>
        <w:rPr>
          <w:b/>
        </w:rPr>
      </w:pPr>
      <w:r>
        <w:rPr>
          <w:b/>
        </w:rPr>
        <w:t>Scope of Work:</w:t>
      </w:r>
      <w:r>
        <w:rPr>
          <w:b/>
        </w:rPr>
        <w:tab/>
      </w:r>
      <w:r w:rsidR="00A40BDD" w:rsidRPr="00D45EF7">
        <w:rPr>
          <w:b/>
        </w:rPr>
        <w:t>To provide assistance with regards to incoming pouch and mail and routing</w:t>
      </w:r>
    </w:p>
    <w:p w:rsidR="00A40BDD" w:rsidRDefault="00A40BDD" w:rsidP="00A40BDD"/>
    <w:p w:rsidR="00A40BDD" w:rsidRDefault="00A40BDD" w:rsidP="00A40BDD">
      <w:r w:rsidRPr="00D45EF7">
        <w:rPr>
          <w:b/>
        </w:rPr>
        <w:t>Task Description:</w:t>
      </w:r>
      <w:r>
        <w:t xml:space="preserve"> </w:t>
      </w:r>
      <w:r>
        <w:tab/>
        <w:t>Under direct supervision of the Administrative Assistant/ Team Leader of RAM, the staff is assigned to carry out the following:</w:t>
      </w:r>
    </w:p>
    <w:p w:rsidR="00D45EF7" w:rsidRDefault="00D45EF7" w:rsidP="00A40BDD"/>
    <w:p w:rsidR="00A40BDD" w:rsidRDefault="00A40BDD" w:rsidP="00D45EF7">
      <w:pPr>
        <w:ind w:left="720" w:hanging="720"/>
      </w:pPr>
      <w:r>
        <w:t>•</w:t>
      </w:r>
      <w:r>
        <w:tab/>
        <w:t>To maintain, in close collaboration with colleagues in RAM, the work are filling system, encoding of data in the outbound area, relive other posts. Maintain file and assist in obtaining relevant information as required</w:t>
      </w:r>
    </w:p>
    <w:p w:rsidR="00A40BDD" w:rsidRDefault="00A40BDD" w:rsidP="00D45EF7">
      <w:pPr>
        <w:ind w:left="720" w:hanging="720"/>
      </w:pPr>
      <w:r>
        <w:t>•</w:t>
      </w:r>
      <w:r>
        <w:tab/>
        <w:t xml:space="preserve">Receive and sort incoming mail from the post office, courier and </w:t>
      </w:r>
      <w:proofErr w:type="spellStart"/>
      <w:r>
        <w:t>messengerial</w:t>
      </w:r>
      <w:proofErr w:type="spellEnd"/>
      <w:r>
        <w:t xml:space="preserve"> service; arrange for necessary distribution</w:t>
      </w:r>
    </w:p>
    <w:p w:rsidR="00A40BDD" w:rsidRDefault="00A40BDD" w:rsidP="00D45EF7">
      <w:pPr>
        <w:ind w:left="720" w:hanging="720"/>
      </w:pPr>
      <w:r>
        <w:t>•</w:t>
      </w:r>
      <w:r>
        <w:tab/>
        <w:t>Check/verify serial and number of pouch bags, review and sort content against manifest; report any discrepancies, maintain and update record/checklist of pouches</w:t>
      </w:r>
    </w:p>
    <w:p w:rsidR="00A40BDD" w:rsidRDefault="00A40BDD" w:rsidP="00D45EF7">
      <w:pPr>
        <w:ind w:left="720" w:hanging="720"/>
      </w:pPr>
      <w:r>
        <w:t>•</w:t>
      </w:r>
      <w:r>
        <w:tab/>
        <w:t>Assist in the classifications, scanning and inputting of records to Registry Correspondence System pertaining to all technical programmes of the Organization</w:t>
      </w:r>
    </w:p>
    <w:p w:rsidR="00A40BDD" w:rsidRDefault="00A40BDD" w:rsidP="00D45EF7">
      <w:pPr>
        <w:ind w:left="720" w:hanging="720"/>
      </w:pPr>
      <w:r>
        <w:t>•</w:t>
      </w:r>
      <w:r>
        <w:tab/>
        <w:t xml:space="preserve">Maintain and update records of incoming and outgoing communications from pouch, mails, courier and other </w:t>
      </w:r>
      <w:proofErr w:type="spellStart"/>
      <w:r>
        <w:t>messengerial</w:t>
      </w:r>
      <w:proofErr w:type="spellEnd"/>
      <w:r>
        <w:t xml:space="preserve"> services, prepare monthly statistical reports</w:t>
      </w:r>
    </w:p>
    <w:p w:rsidR="00A40BDD" w:rsidRDefault="00A40BDD" w:rsidP="00A40BDD">
      <w:r>
        <w:t>•</w:t>
      </w:r>
      <w:r>
        <w:tab/>
        <w:t>Serves as back-up staff in processing invoices to GSC/AP</w:t>
      </w:r>
    </w:p>
    <w:p w:rsidR="00A40BDD" w:rsidRDefault="00A40BDD" w:rsidP="00A40BDD">
      <w:r>
        <w:t>•</w:t>
      </w:r>
      <w:r>
        <w:tab/>
        <w:t>Serves as back up for other RAM/Mailroom tasks</w:t>
      </w:r>
    </w:p>
    <w:p w:rsidR="00A40BDD" w:rsidRDefault="00A40BDD" w:rsidP="00D45EF7">
      <w:pPr>
        <w:ind w:left="720" w:hanging="720"/>
      </w:pPr>
      <w:r>
        <w:t>•</w:t>
      </w:r>
      <w:r>
        <w:tab/>
        <w:t>Performs other miscellaneous task assigned by the WHO Team Leader or Mailroom Officer</w:t>
      </w:r>
    </w:p>
    <w:p w:rsidR="00A40BDD" w:rsidRDefault="00A40BDD" w:rsidP="00D45EF7">
      <w:pPr>
        <w:ind w:left="720" w:hanging="720"/>
      </w:pPr>
      <w:r>
        <w:t>•</w:t>
      </w:r>
      <w:r>
        <w:tab/>
        <w:t>Serves as clerical/secretary for the team, prepares minutes of the meeting as necessary</w:t>
      </w:r>
    </w:p>
    <w:p w:rsidR="00A40BDD" w:rsidRDefault="00A40BDD" w:rsidP="00A40BDD">
      <w:r>
        <w:t>•</w:t>
      </w:r>
      <w:r>
        <w:tab/>
        <w:t>Performs other related duties</w:t>
      </w:r>
    </w:p>
    <w:p w:rsidR="00A40BDD" w:rsidRDefault="00A40BDD" w:rsidP="00A40BDD"/>
    <w:p w:rsidR="00A40BDD" w:rsidRPr="00D45EF7" w:rsidRDefault="00A40BDD" w:rsidP="00A40BDD">
      <w:pPr>
        <w:rPr>
          <w:b/>
        </w:rPr>
      </w:pPr>
      <w:r w:rsidRPr="00D45EF7">
        <w:rPr>
          <w:b/>
        </w:rPr>
        <w:t>Requirement on education and experience</w:t>
      </w:r>
    </w:p>
    <w:p w:rsidR="00A40BDD" w:rsidRDefault="00A40BDD" w:rsidP="00A40BDD"/>
    <w:p w:rsidR="00A40BDD" w:rsidRDefault="00A40BDD" w:rsidP="00A40BDD">
      <w:r>
        <w:t>•</w:t>
      </w:r>
      <w:r>
        <w:tab/>
        <w:t>High School Diploma</w:t>
      </w:r>
    </w:p>
    <w:p w:rsidR="00A40BDD" w:rsidRDefault="00A40BDD" w:rsidP="00D45EF7">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D45EF7" w:rsidRDefault="00D45EF7" w:rsidP="00A40BDD"/>
    <w:p w:rsidR="00D45EF7" w:rsidRDefault="00D45EF7" w:rsidP="00A40BDD"/>
    <w:p w:rsidR="00D45EF7" w:rsidRDefault="00D45EF7" w:rsidP="00A40BDD"/>
    <w:p w:rsidR="00D45EF7" w:rsidRDefault="00D45EF7" w:rsidP="00A40BDD"/>
    <w:p w:rsidR="00D45EF7" w:rsidRDefault="00D45EF7" w:rsidP="00A40BDD"/>
    <w:p w:rsidR="00D45EF7" w:rsidRDefault="00D45EF7" w:rsidP="00A40BDD"/>
    <w:p w:rsidR="00D45EF7" w:rsidRDefault="00D45EF7"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D45EF7" w:rsidRPr="004D493E">
        <w:rPr>
          <w:b/>
          <w:u w:val="single"/>
        </w:rPr>
        <w:t>S</w:t>
      </w:r>
      <w:r w:rsidRPr="004D493E">
        <w:rPr>
          <w:b/>
          <w:u w:val="single"/>
        </w:rPr>
        <w:t xml:space="preserve"> OF REFERENCE</w:t>
      </w:r>
    </w:p>
    <w:p w:rsidR="00A40BDD" w:rsidRPr="00D45EF7" w:rsidRDefault="00A40BDD" w:rsidP="00A40BDD">
      <w:pPr>
        <w:rPr>
          <w:b/>
        </w:rPr>
      </w:pPr>
    </w:p>
    <w:p w:rsidR="00A40BDD" w:rsidRPr="00D45EF7" w:rsidRDefault="00A40BDD" w:rsidP="00A40BDD">
      <w:pPr>
        <w:rPr>
          <w:b/>
        </w:rPr>
      </w:pPr>
      <w:r w:rsidRPr="00D45EF7">
        <w:rPr>
          <w:b/>
        </w:rPr>
        <w:t xml:space="preserve">Position: </w:t>
      </w:r>
      <w:r w:rsidRPr="00D45EF7">
        <w:rPr>
          <w:b/>
        </w:rPr>
        <w:tab/>
      </w:r>
      <w:r w:rsidRPr="00D45EF7">
        <w:rPr>
          <w:b/>
        </w:rPr>
        <w:tab/>
        <w:t>MAILROOM CLERK IV (1)</w:t>
      </w:r>
    </w:p>
    <w:p w:rsidR="00A40BDD" w:rsidRPr="00D45EF7" w:rsidRDefault="00A40BDD" w:rsidP="00A40BDD">
      <w:pPr>
        <w:rPr>
          <w:b/>
        </w:rPr>
      </w:pPr>
    </w:p>
    <w:p w:rsidR="00A40BDD" w:rsidRPr="00D45EF7" w:rsidRDefault="00A40BDD" w:rsidP="00D45EF7">
      <w:pPr>
        <w:ind w:left="2160" w:hanging="2160"/>
        <w:rPr>
          <w:b/>
        </w:rPr>
      </w:pPr>
      <w:r w:rsidRPr="00D45EF7">
        <w:rPr>
          <w:b/>
        </w:rPr>
        <w:t xml:space="preserve">Scope of Work: </w:t>
      </w:r>
      <w:r w:rsidRPr="00D45EF7">
        <w:rPr>
          <w:b/>
        </w:rPr>
        <w:tab/>
        <w:t>Perform clerical and accounting tasks related to the efficient maintenance and</w:t>
      </w:r>
      <w:r w:rsidR="00D45EF7">
        <w:rPr>
          <w:b/>
        </w:rPr>
        <w:t xml:space="preserve"> </w:t>
      </w:r>
      <w:r w:rsidRPr="00D45EF7">
        <w:rPr>
          <w:b/>
        </w:rPr>
        <w:t>processing of accounts payable transactions</w:t>
      </w:r>
    </w:p>
    <w:p w:rsidR="00A40BDD" w:rsidRPr="00D45EF7" w:rsidRDefault="00A40BDD" w:rsidP="00A40BDD">
      <w:pPr>
        <w:rPr>
          <w:b/>
        </w:rPr>
      </w:pPr>
    </w:p>
    <w:p w:rsidR="00A40BDD" w:rsidRDefault="00A40BDD" w:rsidP="00A40BDD">
      <w:r w:rsidRPr="00D45EF7">
        <w:rPr>
          <w:b/>
        </w:rPr>
        <w:t>Task Description:</w:t>
      </w:r>
      <w:r>
        <w:t xml:space="preserve"> </w:t>
      </w:r>
      <w:r>
        <w:tab/>
        <w:t>Under direct supervision of the Administrative Assistant/ Team Leader of RAM, the staff is assigned to carry out the following:</w:t>
      </w:r>
    </w:p>
    <w:p w:rsidR="00D45EF7" w:rsidRDefault="00D45EF7" w:rsidP="00A40BDD"/>
    <w:p w:rsidR="00A40BDD" w:rsidRDefault="00A40BDD" w:rsidP="00A40BDD">
      <w:r>
        <w:t>•</w:t>
      </w:r>
      <w:r>
        <w:tab/>
        <w:t xml:space="preserve">Serves as Petty Cash Fund custodian </w:t>
      </w:r>
    </w:p>
    <w:p w:rsidR="00A40BDD" w:rsidRDefault="00A40BDD" w:rsidP="009E153F">
      <w:pPr>
        <w:ind w:left="720" w:hanging="720"/>
      </w:pPr>
      <w:r>
        <w:t>•</w:t>
      </w:r>
      <w:r>
        <w:tab/>
        <w:t>To receive, check and stamps all incoming invoices with necessary attachments</w:t>
      </w:r>
    </w:p>
    <w:p w:rsidR="00A40BDD" w:rsidRDefault="00A40BDD" w:rsidP="00A40BDD">
      <w:r>
        <w:t>•</w:t>
      </w:r>
      <w:r>
        <w:tab/>
        <w:t>Scanning of invoices to RAM team for submission to GSC</w:t>
      </w:r>
    </w:p>
    <w:p w:rsidR="00A40BDD" w:rsidRDefault="00A40BDD" w:rsidP="00BD3A06">
      <w:pPr>
        <w:ind w:left="720" w:hanging="720"/>
      </w:pPr>
      <w:r>
        <w:t>•</w:t>
      </w:r>
      <w:r>
        <w:tab/>
        <w:t xml:space="preserve">Encode all invoices being processed to GSC and update all requests for payments using </w:t>
      </w:r>
      <w:r>
        <w:tab/>
        <w:t>the SR referencing which has now been entered in the system</w:t>
      </w:r>
    </w:p>
    <w:p w:rsidR="00A40BDD" w:rsidRDefault="00A40BDD" w:rsidP="00BD3A06">
      <w:pPr>
        <w:ind w:left="720" w:hanging="720"/>
      </w:pPr>
      <w:r>
        <w:t>•</w:t>
      </w:r>
      <w:r>
        <w:tab/>
        <w:t>In collaboration with Team Lead, prepare its status and check all pending invoices and notify the team immediately for follow-up to GSC</w:t>
      </w:r>
    </w:p>
    <w:p w:rsidR="00A40BDD" w:rsidRDefault="00A40BDD" w:rsidP="00BD3A06">
      <w:pPr>
        <w:ind w:left="720" w:hanging="720"/>
      </w:pPr>
      <w:r>
        <w:t>•</w:t>
      </w:r>
      <w:r>
        <w:tab/>
        <w:t>In collaboration with the Team Lead in RAM, to monitor deadlines, reminding requestors</w:t>
      </w:r>
      <w:r w:rsidR="00BD3A06">
        <w:t xml:space="preserve"> </w:t>
      </w:r>
      <w:r>
        <w:t>all the problems that cause delays and ensuring that staff concerns are responded to in a</w:t>
      </w:r>
      <w:r w:rsidR="00BD3A06">
        <w:t xml:space="preserve"> </w:t>
      </w:r>
      <w:r>
        <w:t>timely manner for their queries in the absence of the team lead</w:t>
      </w:r>
    </w:p>
    <w:p w:rsidR="00A40BDD" w:rsidRDefault="00A40BDD" w:rsidP="00BD3A06">
      <w:pPr>
        <w:ind w:left="720" w:hanging="720"/>
      </w:pPr>
      <w:r>
        <w:t>•</w:t>
      </w:r>
      <w:r>
        <w:tab/>
        <w:t xml:space="preserve">Handles the </w:t>
      </w:r>
      <w:proofErr w:type="spellStart"/>
      <w:r>
        <w:t>eImprest</w:t>
      </w:r>
      <w:proofErr w:type="spellEnd"/>
      <w:r>
        <w:t xml:space="preserve"> fund for postage stamps and registered mail clearance expense; operates the sale of stamps between 0730 and 0830 hours daily</w:t>
      </w:r>
    </w:p>
    <w:p w:rsidR="00A40BDD" w:rsidRDefault="00A40BDD" w:rsidP="00BD3A06">
      <w:pPr>
        <w:ind w:left="720" w:hanging="720"/>
      </w:pPr>
      <w:r>
        <w:t>•</w:t>
      </w:r>
      <w:r>
        <w:tab/>
        <w:t>Checks and reviews invoices, payment for pouch, RAM shipments, messenger delivery and courier services.</w:t>
      </w:r>
    </w:p>
    <w:p w:rsidR="00A40BDD" w:rsidRDefault="00A40BDD" w:rsidP="00A40BDD">
      <w:r>
        <w:t>•</w:t>
      </w:r>
      <w:r>
        <w:tab/>
        <w:t>Ensures outgoing mails are recorded in the RAM Despatched System</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A40BDD" w:rsidRDefault="00A40BDD" w:rsidP="00A40BDD"/>
    <w:p w:rsidR="00A40BDD" w:rsidRDefault="00A40BDD" w:rsidP="00A40BDD"/>
    <w:p w:rsidR="00A40BDD" w:rsidRDefault="00A40BDD" w:rsidP="00A40BDD"/>
    <w:p w:rsidR="00A40BDD" w:rsidRDefault="00A40BDD" w:rsidP="00A40BDD">
      <w:r>
        <w:t xml:space="preserve"> </w:t>
      </w:r>
    </w:p>
    <w:p w:rsidR="00A40BDD" w:rsidRDefault="00A40BDD"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A40BDD" w:rsidRDefault="00A40BDD" w:rsidP="00A40BDD"/>
    <w:p w:rsidR="00A40BDD" w:rsidRDefault="00A40BDD" w:rsidP="00A40BDD"/>
    <w:p w:rsidR="00A40BDD" w:rsidRDefault="00A40BDD" w:rsidP="00A40BDD"/>
    <w:p w:rsidR="00A40BDD" w:rsidRPr="004D493E" w:rsidRDefault="00A40BDD" w:rsidP="00A40BDD">
      <w:pPr>
        <w:rPr>
          <w:b/>
          <w:u w:val="single"/>
        </w:rPr>
      </w:pPr>
      <w:r w:rsidRPr="004D493E">
        <w:rPr>
          <w:b/>
          <w:u w:val="single"/>
        </w:rPr>
        <w:lastRenderedPageBreak/>
        <w:t>TERM</w:t>
      </w:r>
      <w:r w:rsidR="00BD3A06" w:rsidRPr="004D493E">
        <w:rPr>
          <w:b/>
          <w:u w:val="single"/>
        </w:rPr>
        <w:t>S</w:t>
      </w:r>
      <w:r w:rsidRPr="004D493E">
        <w:rPr>
          <w:b/>
          <w:u w:val="single"/>
        </w:rPr>
        <w:t xml:space="preserve"> OF REFERENCE</w:t>
      </w:r>
    </w:p>
    <w:p w:rsidR="00A40BDD" w:rsidRPr="00BD3A06" w:rsidRDefault="00A40BDD" w:rsidP="00A40BDD">
      <w:pPr>
        <w:rPr>
          <w:b/>
        </w:rPr>
      </w:pPr>
    </w:p>
    <w:p w:rsidR="00A40BDD" w:rsidRPr="00BD3A06" w:rsidRDefault="00A40BDD" w:rsidP="00A40BDD">
      <w:pPr>
        <w:rPr>
          <w:b/>
        </w:rPr>
      </w:pPr>
      <w:r w:rsidRPr="00BD3A06">
        <w:rPr>
          <w:b/>
        </w:rPr>
        <w:t xml:space="preserve">Position: </w:t>
      </w:r>
      <w:r w:rsidRPr="00BD3A06">
        <w:rPr>
          <w:b/>
        </w:rPr>
        <w:tab/>
      </w:r>
      <w:r w:rsidRPr="00BD3A06">
        <w:rPr>
          <w:b/>
        </w:rPr>
        <w:tab/>
        <w:t>MAILROOM CLERK V (1)</w:t>
      </w:r>
    </w:p>
    <w:p w:rsidR="00A40BDD" w:rsidRPr="00BD3A06" w:rsidRDefault="00A40BDD" w:rsidP="00A40BDD">
      <w:pPr>
        <w:rPr>
          <w:b/>
        </w:rPr>
      </w:pPr>
    </w:p>
    <w:p w:rsidR="00A40BDD" w:rsidRPr="00BD3A06" w:rsidRDefault="00A40BDD" w:rsidP="00A40BDD">
      <w:pPr>
        <w:rPr>
          <w:b/>
        </w:rPr>
      </w:pPr>
      <w:r w:rsidRPr="00BD3A06">
        <w:rPr>
          <w:b/>
        </w:rPr>
        <w:t xml:space="preserve">Scope of Work: </w:t>
      </w:r>
      <w:r w:rsidRPr="00BD3A06">
        <w:rPr>
          <w:b/>
        </w:rPr>
        <w:tab/>
        <w:t>To collect, seal and stamp outgoing mails using postage meters</w:t>
      </w:r>
    </w:p>
    <w:p w:rsidR="00A40BDD" w:rsidRPr="00BD3A06" w:rsidRDefault="00A40BDD" w:rsidP="00A40BDD">
      <w:pPr>
        <w:rPr>
          <w:b/>
        </w:rPr>
      </w:pPr>
    </w:p>
    <w:p w:rsidR="00A40BDD" w:rsidRDefault="00A40BDD" w:rsidP="00A40BDD">
      <w:r w:rsidRPr="00BD3A06">
        <w:rPr>
          <w:b/>
        </w:rPr>
        <w:t>Task Description:</w:t>
      </w:r>
      <w:r>
        <w:t xml:space="preserve"> </w:t>
      </w:r>
      <w:r>
        <w:tab/>
        <w:t>Under direct supervision of the Administrative Assistant/ Team Leader of RAM, the staff is assigned to carry out the following:</w:t>
      </w:r>
    </w:p>
    <w:p w:rsidR="00BD3A06" w:rsidRDefault="00BD3A06" w:rsidP="00A40BDD"/>
    <w:p w:rsidR="00A40BDD" w:rsidRDefault="00A40BDD" w:rsidP="00A40BDD">
      <w:r>
        <w:t>•</w:t>
      </w:r>
      <w:r>
        <w:tab/>
        <w:t>Sort incoming mails from units for dispatch</w:t>
      </w:r>
    </w:p>
    <w:p w:rsidR="00A40BDD" w:rsidRDefault="00A40BDD" w:rsidP="00A40BDD">
      <w:r>
        <w:t>•</w:t>
      </w:r>
      <w:r>
        <w:tab/>
        <w:t>Perform outbound mail/courier processing activities</w:t>
      </w:r>
    </w:p>
    <w:p w:rsidR="00A40BDD" w:rsidRDefault="00A40BDD" w:rsidP="00BD3A06">
      <w:pPr>
        <w:ind w:left="720" w:hanging="720"/>
      </w:pPr>
      <w:r>
        <w:t>•</w:t>
      </w:r>
      <w:r>
        <w:tab/>
        <w:t>Preparation of airway bills, packing, marking and accompanying documents of each consignment to be sent by courier</w:t>
      </w:r>
    </w:p>
    <w:p w:rsidR="00A40BDD" w:rsidRDefault="00A40BDD" w:rsidP="00A40BDD">
      <w:r>
        <w:t>•</w:t>
      </w:r>
      <w:r>
        <w:tab/>
        <w:t>Ensures mail pick-up and delivery is done in timely manner</w:t>
      </w:r>
    </w:p>
    <w:p w:rsidR="00A40BDD" w:rsidRDefault="00A40BDD" w:rsidP="00BD3A06">
      <w:pPr>
        <w:ind w:left="720" w:hanging="720"/>
      </w:pPr>
      <w:r>
        <w:t>•</w:t>
      </w:r>
      <w:r>
        <w:tab/>
        <w:t>Ensures and monitors  urgent documents free alert the shipping company as necessary</w:t>
      </w:r>
    </w:p>
    <w:p w:rsidR="00A40BDD" w:rsidRDefault="00A40BDD" w:rsidP="00BD3A06">
      <w:pPr>
        <w:ind w:left="720" w:hanging="720"/>
      </w:pPr>
      <w:r>
        <w:t>•</w:t>
      </w:r>
      <w:r>
        <w:tab/>
        <w:t>Respond to any complaint, incidents or queries from WHO units during the daily operations of the mailroom</w:t>
      </w:r>
    </w:p>
    <w:p w:rsidR="00A40BDD" w:rsidRDefault="00A40BDD" w:rsidP="00A40BDD">
      <w:r>
        <w:t>•</w:t>
      </w:r>
      <w:r>
        <w:tab/>
        <w:t>Ensures outgoing mails are recorded in the Registry Despatch System</w:t>
      </w:r>
    </w:p>
    <w:p w:rsidR="00A40BDD" w:rsidRDefault="00A40BDD" w:rsidP="00A40BDD">
      <w:r>
        <w:t>•</w:t>
      </w:r>
      <w:r>
        <w:tab/>
        <w:t>Inputting of data needed in the system for back charging purposes</w:t>
      </w:r>
    </w:p>
    <w:p w:rsidR="00A40BDD" w:rsidRDefault="00A40BDD" w:rsidP="00A40BDD">
      <w:r>
        <w:t>•</w:t>
      </w:r>
      <w:r>
        <w:tab/>
        <w:t>Serves as back up for other RAM/mailroom tasks</w:t>
      </w:r>
    </w:p>
    <w:p w:rsidR="00A40BDD" w:rsidRDefault="00A40BDD" w:rsidP="00A40BDD">
      <w:r>
        <w:t>•</w:t>
      </w:r>
      <w:r>
        <w:tab/>
        <w:t>Performs other reacted duties as required</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A40BDD" w:rsidRDefault="00A40BDD" w:rsidP="00A40BDD"/>
    <w:p w:rsidR="00A40BDD" w:rsidRDefault="00A40BDD" w:rsidP="00A40BDD"/>
    <w:p w:rsidR="00A40BDD" w:rsidRDefault="00A40BDD"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A40BDD" w:rsidRDefault="00A40BDD"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BD3A06" w:rsidRPr="004D493E">
        <w:rPr>
          <w:b/>
          <w:u w:val="single"/>
        </w:rPr>
        <w:t>S</w:t>
      </w:r>
      <w:r w:rsidRPr="004D493E">
        <w:rPr>
          <w:b/>
          <w:u w:val="single"/>
        </w:rPr>
        <w:t xml:space="preserve"> OF REFERENCE</w:t>
      </w:r>
    </w:p>
    <w:p w:rsidR="00A40BDD" w:rsidRPr="00BD3A06" w:rsidRDefault="00A40BDD" w:rsidP="00A40BDD">
      <w:pPr>
        <w:rPr>
          <w:b/>
        </w:rPr>
      </w:pPr>
    </w:p>
    <w:p w:rsidR="00A40BDD" w:rsidRPr="00BD3A06" w:rsidRDefault="00A40BDD" w:rsidP="00A40BDD">
      <w:pPr>
        <w:rPr>
          <w:b/>
        </w:rPr>
      </w:pPr>
      <w:r w:rsidRPr="00BD3A06">
        <w:rPr>
          <w:b/>
        </w:rPr>
        <w:t xml:space="preserve">Position: </w:t>
      </w:r>
      <w:r w:rsidRPr="00BD3A06">
        <w:rPr>
          <w:b/>
        </w:rPr>
        <w:tab/>
      </w:r>
      <w:r w:rsidRPr="00BD3A06">
        <w:rPr>
          <w:b/>
        </w:rPr>
        <w:tab/>
        <w:t>MAILROOM CLERK VI (FAX OPERATOR) (1)</w:t>
      </w:r>
    </w:p>
    <w:p w:rsidR="00A40BDD" w:rsidRPr="00BD3A06" w:rsidRDefault="00A40BDD" w:rsidP="00A40BDD">
      <w:pPr>
        <w:rPr>
          <w:b/>
        </w:rPr>
      </w:pPr>
    </w:p>
    <w:p w:rsidR="00A40BDD" w:rsidRPr="00BD3A06" w:rsidRDefault="00BD3A06" w:rsidP="00A40BDD">
      <w:pPr>
        <w:rPr>
          <w:b/>
        </w:rPr>
      </w:pPr>
      <w:r>
        <w:rPr>
          <w:b/>
        </w:rPr>
        <w:t>Scope of Work:</w:t>
      </w:r>
      <w:r>
        <w:rPr>
          <w:b/>
        </w:rPr>
        <w:tab/>
      </w:r>
      <w:r w:rsidR="00A40BDD" w:rsidRPr="00BD3A06">
        <w:rPr>
          <w:b/>
        </w:rPr>
        <w:t xml:space="preserve">To convey all outgoing facsimiles thru e-mail and fax </w:t>
      </w:r>
    </w:p>
    <w:p w:rsidR="00A40BDD" w:rsidRDefault="00A40BDD" w:rsidP="00A40BDD"/>
    <w:p w:rsidR="00A40BDD" w:rsidRDefault="00A40BDD" w:rsidP="00A40BDD">
      <w:r w:rsidRPr="00BD3A06">
        <w:rPr>
          <w:b/>
        </w:rPr>
        <w:t>Task Description:</w:t>
      </w:r>
      <w:r w:rsidRPr="00BD3A06">
        <w:rPr>
          <w:b/>
        </w:rPr>
        <w:tab/>
      </w:r>
      <w:r>
        <w:t>Under direct supervision of the Administrative Assistant/ Team Leader of RAM, the staff is assigned to carry out the following:</w:t>
      </w:r>
    </w:p>
    <w:p w:rsidR="00BD3A06" w:rsidRDefault="00BD3A06" w:rsidP="00A40BDD"/>
    <w:p w:rsidR="00A40BDD" w:rsidRDefault="00A40BDD" w:rsidP="009E153F">
      <w:pPr>
        <w:ind w:left="720" w:hanging="720"/>
      </w:pPr>
      <w:r>
        <w:t>•</w:t>
      </w:r>
      <w:r>
        <w:tab/>
        <w:t xml:space="preserve">Operates the fax machine and transmit facsimiles. Proofread messages to detect </w:t>
      </w:r>
      <w:r w:rsidR="00BD3A06">
        <w:tab/>
      </w:r>
      <w:r>
        <w:t>errors before transmission</w:t>
      </w:r>
    </w:p>
    <w:p w:rsidR="00A40BDD" w:rsidRDefault="00A40BDD" w:rsidP="00BD3A06">
      <w:pPr>
        <w:ind w:left="720" w:hanging="720"/>
      </w:pPr>
      <w:r>
        <w:t>•</w:t>
      </w:r>
      <w:r>
        <w:tab/>
        <w:t>Obtain service for garbled or incomplete messages. Operate the facsimile for transmission of outgoing messages</w:t>
      </w:r>
    </w:p>
    <w:p w:rsidR="00A40BDD" w:rsidRDefault="00A40BDD" w:rsidP="00A40BDD">
      <w:r>
        <w:t>•</w:t>
      </w:r>
      <w:r>
        <w:tab/>
        <w:t xml:space="preserve">Log and maintain </w:t>
      </w:r>
      <w:proofErr w:type="spellStart"/>
      <w:r>
        <w:t>chrono</w:t>
      </w:r>
      <w:proofErr w:type="spellEnd"/>
      <w:r>
        <w:t xml:space="preserve"> file of outgoing facsimiles</w:t>
      </w:r>
    </w:p>
    <w:p w:rsidR="00A40BDD" w:rsidRDefault="00A40BDD" w:rsidP="00A40BDD">
      <w:r>
        <w:t>•</w:t>
      </w:r>
      <w:r>
        <w:tab/>
        <w:t>Ensure that regular filing of documents is performed in a regular basis</w:t>
      </w:r>
    </w:p>
    <w:p w:rsidR="00A40BDD" w:rsidRDefault="00A40BDD" w:rsidP="00A40BDD">
      <w:r>
        <w:t>•</w:t>
      </w:r>
      <w:r>
        <w:tab/>
        <w:t>Check supplies for fax stationary and thermal paper</w:t>
      </w:r>
    </w:p>
    <w:p w:rsidR="00A40BDD" w:rsidRDefault="00A40BDD" w:rsidP="00BD3A06">
      <w:pPr>
        <w:ind w:left="720" w:hanging="720"/>
      </w:pPr>
      <w:r>
        <w:t>•</w:t>
      </w:r>
      <w:r>
        <w:tab/>
        <w:t>Ensure the fax machines are in good conditions and arranged to have them promptly checked and repaired</w:t>
      </w:r>
    </w:p>
    <w:p w:rsidR="00A40BDD" w:rsidRDefault="00A40BDD" w:rsidP="00A40BDD">
      <w:r>
        <w:t>•</w:t>
      </w:r>
      <w:r>
        <w:tab/>
        <w:t>Prepare monthly statistical reports of outgoing fax communications</w:t>
      </w:r>
    </w:p>
    <w:p w:rsidR="00A40BDD" w:rsidRDefault="00A40BDD" w:rsidP="00BD3A06">
      <w:pPr>
        <w:ind w:left="720" w:hanging="720"/>
      </w:pPr>
      <w:r>
        <w:t>•</w:t>
      </w:r>
      <w:r>
        <w:tab/>
        <w:t>Encode all outgoing facsimiles and update costing for reclassification on communication expenses</w:t>
      </w:r>
    </w:p>
    <w:p w:rsidR="00A40BDD" w:rsidRDefault="00A40BDD" w:rsidP="00A40BDD">
      <w:r>
        <w:t>•</w:t>
      </w:r>
      <w:r>
        <w:tab/>
        <w:t>Keep records of outgoing facsimiles</w:t>
      </w:r>
    </w:p>
    <w:p w:rsidR="00A40BDD" w:rsidRDefault="00A40BDD" w:rsidP="00A40BDD">
      <w:r>
        <w:t>•</w:t>
      </w:r>
      <w:r>
        <w:tab/>
        <w:t>Update the daily journal report</w:t>
      </w:r>
    </w:p>
    <w:p w:rsidR="00A40BDD" w:rsidRDefault="00A40BDD" w:rsidP="00A40BDD">
      <w:r>
        <w:t>•</w:t>
      </w:r>
      <w:r>
        <w:tab/>
        <w:t>Serve as back up and reliever of incoming pouch clerk during his/her absence</w:t>
      </w:r>
    </w:p>
    <w:p w:rsidR="00A40BDD" w:rsidRDefault="00A40BDD" w:rsidP="00A40BDD">
      <w:r>
        <w:t>•</w:t>
      </w:r>
      <w:r>
        <w:tab/>
        <w:t>Updating of Registry Despatch System info/details</w:t>
      </w:r>
    </w:p>
    <w:p w:rsidR="00A40BDD" w:rsidRDefault="00A40BDD" w:rsidP="00A40BDD">
      <w:r>
        <w:t>•</w:t>
      </w:r>
      <w:r>
        <w:tab/>
        <w:t>Performs other related duties</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A40BDD" w:rsidRDefault="00A40BDD" w:rsidP="00A40BDD"/>
    <w:p w:rsidR="00A40BDD" w:rsidRDefault="00A40BDD"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BD3A06" w:rsidRPr="004D493E">
        <w:rPr>
          <w:b/>
          <w:u w:val="single"/>
        </w:rPr>
        <w:t>S</w:t>
      </w:r>
      <w:r w:rsidRPr="004D493E">
        <w:rPr>
          <w:b/>
          <w:u w:val="single"/>
        </w:rPr>
        <w:t xml:space="preserve"> OF REFERENCE</w:t>
      </w:r>
    </w:p>
    <w:p w:rsidR="00A40BDD" w:rsidRPr="00BD3A06" w:rsidRDefault="00A40BDD" w:rsidP="00A40BDD">
      <w:pPr>
        <w:rPr>
          <w:b/>
        </w:rPr>
      </w:pPr>
    </w:p>
    <w:p w:rsidR="00A40BDD" w:rsidRPr="00BD3A06" w:rsidRDefault="00A40BDD" w:rsidP="00A40BDD">
      <w:pPr>
        <w:rPr>
          <w:b/>
        </w:rPr>
      </w:pPr>
      <w:r w:rsidRPr="00BD3A06">
        <w:rPr>
          <w:b/>
        </w:rPr>
        <w:t xml:space="preserve">Position: </w:t>
      </w:r>
      <w:r w:rsidRPr="00BD3A06">
        <w:rPr>
          <w:b/>
        </w:rPr>
        <w:tab/>
      </w:r>
      <w:r w:rsidRPr="00BD3A06">
        <w:rPr>
          <w:b/>
        </w:rPr>
        <w:tab/>
        <w:t xml:space="preserve">INTERNAL MESSENGER (3) </w:t>
      </w:r>
    </w:p>
    <w:p w:rsidR="00A40BDD" w:rsidRPr="00BD3A06" w:rsidRDefault="00A40BDD" w:rsidP="00A40BDD">
      <w:pPr>
        <w:rPr>
          <w:b/>
        </w:rPr>
      </w:pPr>
    </w:p>
    <w:p w:rsidR="00A40BDD" w:rsidRPr="00BD3A06" w:rsidRDefault="00A40BDD" w:rsidP="00BD3A06">
      <w:pPr>
        <w:ind w:left="2160" w:hanging="2160"/>
        <w:rPr>
          <w:b/>
        </w:rPr>
      </w:pPr>
      <w:r w:rsidRPr="00BD3A06">
        <w:rPr>
          <w:b/>
        </w:rPr>
        <w:t xml:space="preserve">Scope of Work: </w:t>
      </w:r>
      <w:r w:rsidRPr="00BD3A06">
        <w:rPr>
          <w:b/>
        </w:rPr>
        <w:tab/>
        <w:t>To collect and disseminate all internal communications within WPRO</w:t>
      </w:r>
    </w:p>
    <w:p w:rsidR="00A40BDD" w:rsidRDefault="00A40BDD" w:rsidP="00A40BDD"/>
    <w:p w:rsidR="00A40BDD" w:rsidRDefault="00A40BDD" w:rsidP="00A40BDD">
      <w:r w:rsidRPr="00BD3A06">
        <w:rPr>
          <w:b/>
        </w:rPr>
        <w:t>Task Description:</w:t>
      </w:r>
      <w:r>
        <w:tab/>
        <w:t>Under direct supervision of the Administrative Assistant/ Team Leader of RAM, the staff is assigned to carry out the following:</w:t>
      </w:r>
    </w:p>
    <w:p w:rsidR="00BD3A06" w:rsidRDefault="00BD3A06" w:rsidP="00A40BDD"/>
    <w:p w:rsidR="00A40BDD" w:rsidRDefault="00A40BDD" w:rsidP="00A40BDD">
      <w:r>
        <w:t>•</w:t>
      </w:r>
      <w:r>
        <w:tab/>
        <w:t>Sorts incoming mails</w:t>
      </w:r>
    </w:p>
    <w:p w:rsidR="00A40BDD" w:rsidRDefault="00A40BDD" w:rsidP="00BD3A06">
      <w:pPr>
        <w:ind w:left="720" w:hanging="720"/>
      </w:pPr>
      <w:r>
        <w:t>•</w:t>
      </w:r>
      <w:r>
        <w:tab/>
        <w:t>Sorts, delivers and collects documents, and mails from office to office within WPRO</w:t>
      </w:r>
    </w:p>
    <w:p w:rsidR="00A40BDD" w:rsidRDefault="00A40BDD" w:rsidP="00A40BDD">
      <w:r>
        <w:t>•</w:t>
      </w:r>
      <w:r>
        <w:tab/>
        <w:t>Ensure mail pick-up and delivery is done in timely manner</w:t>
      </w:r>
    </w:p>
    <w:p w:rsidR="00A40BDD" w:rsidRDefault="00A40BDD" w:rsidP="00BD3A06">
      <w:pPr>
        <w:ind w:left="720" w:hanging="720"/>
      </w:pPr>
      <w:r>
        <w:t>•</w:t>
      </w:r>
      <w:r>
        <w:tab/>
        <w:t>Responsible for checking mails/documents addressee and sorting for proper distribution</w:t>
      </w:r>
    </w:p>
    <w:p w:rsidR="00A40BDD" w:rsidRDefault="00A40BDD" w:rsidP="00BD3A06">
      <w:pPr>
        <w:ind w:left="720" w:hanging="720"/>
      </w:pPr>
      <w:r>
        <w:t>•</w:t>
      </w:r>
      <w:r>
        <w:tab/>
        <w:t>Respond to any complaints, incidents or queries from WHO units during the daily operations of the mailroom</w:t>
      </w:r>
    </w:p>
    <w:p w:rsidR="00A40BDD" w:rsidRDefault="00A40BDD" w:rsidP="00A40BDD">
      <w:r>
        <w:t>•</w:t>
      </w:r>
      <w:r>
        <w:tab/>
        <w:t>Assists/back-up in inputting of data using mailroom solutions software (RDS)</w:t>
      </w:r>
    </w:p>
    <w:p w:rsidR="00A40BDD" w:rsidRDefault="00A40BDD" w:rsidP="009E153F">
      <w:pPr>
        <w:ind w:left="720" w:hanging="720"/>
      </w:pPr>
      <w:r>
        <w:t>•</w:t>
      </w:r>
      <w:r>
        <w:tab/>
        <w:t>Serve as back-up to pick-up and deliver all mail to from CMEC and Post Office</w:t>
      </w:r>
    </w:p>
    <w:p w:rsidR="00A40BDD" w:rsidRDefault="00A40BDD" w:rsidP="00A40BDD">
      <w:r>
        <w:t>•</w:t>
      </w:r>
      <w:r>
        <w:tab/>
        <w:t>Serve as back-up for other registry/mailroom tasks</w:t>
      </w:r>
    </w:p>
    <w:p w:rsidR="00A40BDD" w:rsidRDefault="00A40BDD" w:rsidP="00A40BDD">
      <w:r>
        <w:t>•</w:t>
      </w:r>
      <w:r>
        <w:tab/>
        <w:t>Assist in scanning, arranging and organizing of documents subject for archive</w:t>
      </w:r>
    </w:p>
    <w:p w:rsidR="00A40BDD" w:rsidRDefault="00A40BDD" w:rsidP="00BD3A06">
      <w:pPr>
        <w:ind w:left="720" w:hanging="720"/>
      </w:pPr>
      <w:r>
        <w:t>•</w:t>
      </w:r>
      <w:r>
        <w:tab/>
        <w:t>Find and retrieve information from files in response to requests from authorized users</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A40BDD" w:rsidRDefault="00A40BDD" w:rsidP="00A40BDD"/>
    <w:p w:rsidR="00A40BDD" w:rsidRDefault="00A40BDD" w:rsidP="00A40BDD"/>
    <w:p w:rsidR="00A40BDD" w:rsidRDefault="00A40BDD" w:rsidP="00A40BDD"/>
    <w:p w:rsidR="00A40BDD" w:rsidRDefault="00A40BDD" w:rsidP="00A40BDD"/>
    <w:p w:rsidR="00A40BDD" w:rsidRDefault="00A40BDD" w:rsidP="00A40BDD"/>
    <w:p w:rsidR="00A40BDD" w:rsidRDefault="00A40BDD" w:rsidP="00A40BDD"/>
    <w:p w:rsidR="00A40BDD" w:rsidRDefault="00A40BDD" w:rsidP="00A40BDD"/>
    <w:p w:rsidR="00A40BDD" w:rsidRDefault="00A40BDD"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BD3A06" w:rsidRDefault="00BD3A06" w:rsidP="00A40BDD"/>
    <w:p w:rsidR="005E1301" w:rsidRDefault="005E1301" w:rsidP="00A40BDD">
      <w:pPr>
        <w:rPr>
          <w:b/>
          <w:u w:val="single"/>
        </w:rPr>
      </w:pPr>
    </w:p>
    <w:p w:rsidR="005E1301" w:rsidRDefault="005E1301" w:rsidP="00A40BDD">
      <w:pPr>
        <w:rPr>
          <w:b/>
          <w:u w:val="single"/>
        </w:rPr>
      </w:pPr>
    </w:p>
    <w:p w:rsidR="005E1301" w:rsidRDefault="005E1301" w:rsidP="00A40BDD">
      <w:pPr>
        <w:rPr>
          <w:b/>
          <w:u w:val="single"/>
        </w:rPr>
      </w:pPr>
    </w:p>
    <w:p w:rsidR="00A40BDD" w:rsidRPr="004D493E" w:rsidRDefault="00A40BDD" w:rsidP="00A40BDD">
      <w:pPr>
        <w:rPr>
          <w:b/>
          <w:u w:val="single"/>
        </w:rPr>
      </w:pPr>
      <w:r w:rsidRPr="004D493E">
        <w:rPr>
          <w:b/>
          <w:u w:val="single"/>
        </w:rPr>
        <w:lastRenderedPageBreak/>
        <w:t>TERM</w:t>
      </w:r>
      <w:r w:rsidR="00BD3A06" w:rsidRPr="004D493E">
        <w:rPr>
          <w:b/>
          <w:u w:val="single"/>
        </w:rPr>
        <w:t>S</w:t>
      </w:r>
      <w:r w:rsidRPr="004D493E">
        <w:rPr>
          <w:b/>
          <w:u w:val="single"/>
        </w:rPr>
        <w:t xml:space="preserve"> OF REFERENCE</w:t>
      </w:r>
    </w:p>
    <w:p w:rsidR="00A40BDD" w:rsidRPr="00BD3A06" w:rsidRDefault="00A40BDD" w:rsidP="00A40BDD">
      <w:pPr>
        <w:rPr>
          <w:b/>
        </w:rPr>
      </w:pPr>
    </w:p>
    <w:p w:rsidR="00A40BDD" w:rsidRPr="00BD3A06" w:rsidRDefault="00A40BDD" w:rsidP="00A40BDD">
      <w:pPr>
        <w:rPr>
          <w:b/>
        </w:rPr>
      </w:pPr>
      <w:r w:rsidRPr="00BD3A06">
        <w:rPr>
          <w:b/>
        </w:rPr>
        <w:t xml:space="preserve">Position: </w:t>
      </w:r>
      <w:r w:rsidRPr="00BD3A06">
        <w:rPr>
          <w:b/>
        </w:rPr>
        <w:tab/>
      </w:r>
      <w:r w:rsidRPr="00BD3A06">
        <w:rPr>
          <w:b/>
        </w:rPr>
        <w:tab/>
        <w:t>EXTERNAL MESSENGER (1)</w:t>
      </w:r>
    </w:p>
    <w:p w:rsidR="00A40BDD" w:rsidRPr="00BD3A06" w:rsidRDefault="00A40BDD" w:rsidP="00A40BDD">
      <w:pPr>
        <w:rPr>
          <w:b/>
        </w:rPr>
      </w:pPr>
    </w:p>
    <w:p w:rsidR="00A40BDD" w:rsidRPr="00BD3A06" w:rsidRDefault="00A40BDD" w:rsidP="00A40BDD">
      <w:pPr>
        <w:rPr>
          <w:b/>
        </w:rPr>
      </w:pPr>
      <w:r w:rsidRPr="00BD3A06">
        <w:rPr>
          <w:b/>
        </w:rPr>
        <w:t xml:space="preserve">Scope of Work: </w:t>
      </w:r>
      <w:r w:rsidRPr="00BD3A06">
        <w:rPr>
          <w:b/>
        </w:rPr>
        <w:tab/>
        <w:t>To disseminate all external communications related to WPRO</w:t>
      </w:r>
    </w:p>
    <w:p w:rsidR="00A40BDD" w:rsidRPr="00BD3A06" w:rsidRDefault="00A40BDD" w:rsidP="00A40BDD">
      <w:pPr>
        <w:rPr>
          <w:b/>
        </w:rPr>
      </w:pPr>
    </w:p>
    <w:p w:rsidR="00A40BDD" w:rsidRDefault="00A40BDD" w:rsidP="00A40BDD">
      <w:r w:rsidRPr="00BD3A06">
        <w:rPr>
          <w:b/>
        </w:rPr>
        <w:t>Task Description:</w:t>
      </w:r>
      <w:r>
        <w:tab/>
        <w:t>Under direct supervision of the Administrative Assistant/ Team Leader of RAM, the staff is assigned to carry out the following:</w:t>
      </w:r>
    </w:p>
    <w:p w:rsidR="00BD3A06" w:rsidRDefault="00BD3A06" w:rsidP="00A40BDD"/>
    <w:p w:rsidR="00A40BDD" w:rsidRDefault="00A40BDD" w:rsidP="009E153F">
      <w:pPr>
        <w:ind w:left="720" w:hanging="720"/>
      </w:pPr>
      <w:r>
        <w:t>•</w:t>
      </w:r>
      <w:r>
        <w:tab/>
        <w:t>Perform outbound mail/invitation letters for LGU/MOH and other UN agencies</w:t>
      </w:r>
    </w:p>
    <w:p w:rsidR="00A40BDD" w:rsidRDefault="00A40BDD" w:rsidP="00A40BDD">
      <w:r>
        <w:t>•</w:t>
      </w:r>
      <w:r>
        <w:tab/>
        <w:t>Ensure mail pick-up and delivery is done in timely manner</w:t>
      </w:r>
    </w:p>
    <w:p w:rsidR="00A40BDD" w:rsidRDefault="00A40BDD" w:rsidP="00A40BDD">
      <w:r>
        <w:t>•</w:t>
      </w:r>
      <w:r>
        <w:tab/>
        <w:t>Deliver urgent documents outside WHO premises</w:t>
      </w:r>
    </w:p>
    <w:p w:rsidR="00A40BDD" w:rsidRDefault="00A40BDD" w:rsidP="00A40BDD">
      <w:r>
        <w:t>•</w:t>
      </w:r>
      <w:r>
        <w:tab/>
        <w:t>Record incoming letters and parcels</w:t>
      </w:r>
    </w:p>
    <w:p w:rsidR="00A40BDD" w:rsidRDefault="00A40BDD" w:rsidP="00A40BDD">
      <w:r>
        <w:t>•</w:t>
      </w:r>
      <w:r>
        <w:tab/>
        <w:t>Pick-up and deliver all mail to from CMEC and Post Office</w:t>
      </w:r>
    </w:p>
    <w:p w:rsidR="00A40BDD" w:rsidRDefault="00A40BDD" w:rsidP="00A40BDD">
      <w:r>
        <w:t>•</w:t>
      </w:r>
      <w:r>
        <w:tab/>
        <w:t>Serve as back-up for other registry/mailroom tasks</w:t>
      </w:r>
    </w:p>
    <w:p w:rsidR="00A40BDD" w:rsidRDefault="00A40BDD" w:rsidP="00A40BDD">
      <w:r>
        <w:t>•</w:t>
      </w:r>
      <w:r>
        <w:tab/>
        <w:t>Assist in scanning, arranging and organizing of documents subject for archive</w:t>
      </w:r>
    </w:p>
    <w:p w:rsidR="00A40BDD" w:rsidRDefault="00A40BDD" w:rsidP="00BD3A06">
      <w:pPr>
        <w:ind w:left="720" w:hanging="720"/>
      </w:pPr>
      <w:r>
        <w:t>•</w:t>
      </w:r>
      <w:r>
        <w:tab/>
        <w:t>Find and retrieve information from files in response to requests from authorized users</w:t>
      </w:r>
    </w:p>
    <w:p w:rsidR="00A40BDD" w:rsidRDefault="00A40BDD" w:rsidP="00A40BDD"/>
    <w:p w:rsidR="00A40BDD" w:rsidRPr="00BD3A06" w:rsidRDefault="00A40BDD" w:rsidP="00A40BDD">
      <w:pPr>
        <w:rPr>
          <w:b/>
        </w:rPr>
      </w:pPr>
      <w:r w:rsidRPr="00BD3A06">
        <w:rPr>
          <w:b/>
        </w:rPr>
        <w:t>Requirement on education and experience</w:t>
      </w:r>
    </w:p>
    <w:p w:rsidR="00A40BDD" w:rsidRDefault="00A40BDD" w:rsidP="00A40BDD"/>
    <w:p w:rsidR="00A40BDD" w:rsidRDefault="00A40BDD" w:rsidP="00A40BDD">
      <w:r>
        <w:t>•</w:t>
      </w:r>
      <w:r>
        <w:tab/>
        <w:t>High School Diploma</w:t>
      </w:r>
    </w:p>
    <w:p w:rsidR="00A40BDD" w:rsidRDefault="00A40BDD" w:rsidP="00BD3A06">
      <w:pPr>
        <w:ind w:left="720" w:hanging="720"/>
      </w:pPr>
      <w:r>
        <w:t>•</w:t>
      </w:r>
      <w:r>
        <w:tab/>
        <w:t>One to two years of experience in a similar work environment: on-the-job training will be provided</w:t>
      </w:r>
    </w:p>
    <w:p w:rsidR="00A40BDD" w:rsidRDefault="00A40BDD" w:rsidP="00A40BDD">
      <w:r>
        <w:t>•</w:t>
      </w:r>
      <w:r>
        <w:tab/>
        <w:t>Computer literacy desirable (MS Office, excel)</w:t>
      </w:r>
    </w:p>
    <w:p w:rsidR="00A40BDD" w:rsidRDefault="00A40BDD" w:rsidP="00A40BDD">
      <w:r>
        <w:t>•</w:t>
      </w:r>
      <w:r>
        <w:tab/>
        <w:t xml:space="preserve">English: intermediate level </w:t>
      </w:r>
    </w:p>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5B7E48" w:rsidRDefault="005B7E48" w:rsidP="005B7E48"/>
    <w:p w:rsidR="00B94916" w:rsidRDefault="00B94916"/>
    <w:sectPr w:rsidR="00B94916" w:rsidSect="000F2707">
      <w:pgSz w:w="11907" w:h="16839" w:code="9"/>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E48"/>
    <w:rsid w:val="00086035"/>
    <w:rsid w:val="000C46A1"/>
    <w:rsid w:val="000F2707"/>
    <w:rsid w:val="00165849"/>
    <w:rsid w:val="002272CD"/>
    <w:rsid w:val="00355E6A"/>
    <w:rsid w:val="003E2391"/>
    <w:rsid w:val="004100C1"/>
    <w:rsid w:val="00437BDE"/>
    <w:rsid w:val="00454272"/>
    <w:rsid w:val="004D493E"/>
    <w:rsid w:val="0050378C"/>
    <w:rsid w:val="00506E78"/>
    <w:rsid w:val="005247A9"/>
    <w:rsid w:val="00541E34"/>
    <w:rsid w:val="005739AA"/>
    <w:rsid w:val="005B7E48"/>
    <w:rsid w:val="005E1301"/>
    <w:rsid w:val="005E757C"/>
    <w:rsid w:val="00646BDC"/>
    <w:rsid w:val="00657104"/>
    <w:rsid w:val="00696DEA"/>
    <w:rsid w:val="006F40F4"/>
    <w:rsid w:val="006F67BB"/>
    <w:rsid w:val="00736061"/>
    <w:rsid w:val="009367D5"/>
    <w:rsid w:val="009E153F"/>
    <w:rsid w:val="00A07F73"/>
    <w:rsid w:val="00A103EA"/>
    <w:rsid w:val="00A40BDD"/>
    <w:rsid w:val="00B2172F"/>
    <w:rsid w:val="00B86D5F"/>
    <w:rsid w:val="00B94916"/>
    <w:rsid w:val="00BD3A06"/>
    <w:rsid w:val="00C30432"/>
    <w:rsid w:val="00C44FA7"/>
    <w:rsid w:val="00C5394F"/>
    <w:rsid w:val="00CB7A8E"/>
    <w:rsid w:val="00CC29ED"/>
    <w:rsid w:val="00D3201F"/>
    <w:rsid w:val="00D45EF7"/>
    <w:rsid w:val="00D613F9"/>
    <w:rsid w:val="00D91E90"/>
    <w:rsid w:val="00DC3E96"/>
    <w:rsid w:val="00E625CC"/>
    <w:rsid w:val="00F65DC0"/>
    <w:rsid w:val="00FE28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2272CD"/>
    <w:rPr>
      <w:sz w:val="20"/>
      <w:szCs w:val="20"/>
    </w:rPr>
  </w:style>
  <w:style w:type="paragraph" w:styleId="TOC2">
    <w:name w:val="toc 2"/>
    <w:basedOn w:val="Normal"/>
    <w:next w:val="Normal"/>
    <w:autoRedefine/>
    <w:semiHidden/>
    <w:rsid w:val="002272CD"/>
    <w:pPr>
      <w:ind w:left="200"/>
    </w:pPr>
    <w:rPr>
      <w:sz w:val="20"/>
      <w:szCs w:val="20"/>
    </w:rPr>
  </w:style>
  <w:style w:type="paragraph" w:styleId="TOC3">
    <w:name w:val="toc 3"/>
    <w:basedOn w:val="Normal"/>
    <w:next w:val="Normal"/>
    <w:autoRedefine/>
    <w:semiHidden/>
    <w:rsid w:val="002272CD"/>
    <w:pPr>
      <w:ind w:left="400"/>
    </w:pPr>
    <w:rPr>
      <w:sz w:val="20"/>
      <w:szCs w:val="20"/>
    </w:rPr>
  </w:style>
  <w:style w:type="paragraph" w:styleId="ListParagraph">
    <w:name w:val="List Paragraph"/>
    <w:basedOn w:val="Normal"/>
    <w:uiPriority w:val="34"/>
    <w:qFormat/>
    <w:rsid w:val="00F65D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2272CD"/>
    <w:rPr>
      <w:sz w:val="20"/>
      <w:szCs w:val="20"/>
    </w:rPr>
  </w:style>
  <w:style w:type="paragraph" w:styleId="TOC2">
    <w:name w:val="toc 2"/>
    <w:basedOn w:val="Normal"/>
    <w:next w:val="Normal"/>
    <w:autoRedefine/>
    <w:semiHidden/>
    <w:rsid w:val="002272CD"/>
    <w:pPr>
      <w:ind w:left="200"/>
    </w:pPr>
    <w:rPr>
      <w:sz w:val="20"/>
      <w:szCs w:val="20"/>
    </w:rPr>
  </w:style>
  <w:style w:type="paragraph" w:styleId="TOC3">
    <w:name w:val="toc 3"/>
    <w:basedOn w:val="Normal"/>
    <w:next w:val="Normal"/>
    <w:autoRedefine/>
    <w:semiHidden/>
    <w:rsid w:val="002272CD"/>
    <w:pPr>
      <w:ind w:left="400"/>
    </w:pPr>
    <w:rPr>
      <w:sz w:val="20"/>
      <w:szCs w:val="20"/>
    </w:rPr>
  </w:style>
  <w:style w:type="paragraph" w:styleId="ListParagraph">
    <w:name w:val="List Paragraph"/>
    <w:basedOn w:val="Normal"/>
    <w:uiPriority w:val="34"/>
    <w:qFormat/>
    <w:rsid w:val="00F65D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28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6720D-9F34-4CAD-9360-B9F432E5D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4636</Words>
  <Characters>26431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IFAD</Company>
  <LinksUpToDate>false</LinksUpToDate>
  <CharactersWithSpaces>31005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CAMBRIM</dc:creator>
  <cp:lastModifiedBy>Veljic, Tea</cp:lastModifiedBy>
  <cp:revision>2</cp:revision>
  <dcterms:created xsi:type="dcterms:W3CDTF">2018-06-12T07:59:00Z</dcterms:created>
  <dcterms:modified xsi:type="dcterms:W3CDTF">2018-06-12T07:59:00Z</dcterms:modified>
</cp:coreProperties>
</file>